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2AA9" w14:textId="77777777" w:rsidR="00B76D9D" w:rsidRDefault="00B76D9D" w:rsidP="00B76D9D">
      <w:pPr>
        <w:jc w:val="center"/>
        <w:rPr>
          <w:b/>
          <w:szCs w:val="24"/>
        </w:rPr>
      </w:pPr>
    </w:p>
    <w:p w14:paraId="34AA5529" w14:textId="77777777" w:rsidR="00B76D9D" w:rsidRDefault="00B76D9D" w:rsidP="00B76D9D">
      <w:pPr>
        <w:jc w:val="center"/>
        <w:rPr>
          <w:b/>
          <w:szCs w:val="24"/>
        </w:rPr>
      </w:pPr>
    </w:p>
    <w:p w14:paraId="0591CF7A" w14:textId="77777777" w:rsidR="00B76D9D" w:rsidRDefault="00B76D9D" w:rsidP="00B76D9D">
      <w:pPr>
        <w:jc w:val="center"/>
        <w:rPr>
          <w:b/>
          <w:szCs w:val="24"/>
        </w:rPr>
      </w:pPr>
    </w:p>
    <w:p w14:paraId="45D13D08" w14:textId="77777777" w:rsidR="00B76D9D" w:rsidRDefault="00B76D9D" w:rsidP="00B76D9D">
      <w:pPr>
        <w:jc w:val="center"/>
        <w:rPr>
          <w:b/>
          <w:szCs w:val="24"/>
        </w:rPr>
      </w:pPr>
    </w:p>
    <w:p w14:paraId="071F4137" w14:textId="77777777" w:rsidR="00B76D9D" w:rsidRDefault="00B76D9D" w:rsidP="00B76D9D">
      <w:pPr>
        <w:jc w:val="center"/>
        <w:rPr>
          <w:b/>
          <w:szCs w:val="24"/>
        </w:rPr>
      </w:pPr>
    </w:p>
    <w:p w14:paraId="55157E45" w14:textId="77777777" w:rsidR="00B76D9D" w:rsidRDefault="00B76D9D" w:rsidP="00B76D9D">
      <w:pPr>
        <w:jc w:val="center"/>
        <w:rPr>
          <w:b/>
          <w:szCs w:val="24"/>
        </w:rPr>
      </w:pPr>
    </w:p>
    <w:p w14:paraId="349A0C1C" w14:textId="77777777" w:rsidR="00B76D9D" w:rsidRDefault="00B76D9D" w:rsidP="00B76D9D">
      <w:pPr>
        <w:jc w:val="center"/>
        <w:rPr>
          <w:b/>
          <w:szCs w:val="24"/>
        </w:rPr>
      </w:pPr>
    </w:p>
    <w:p w14:paraId="14CF6F5B" w14:textId="77777777" w:rsidR="00B76D9D" w:rsidRDefault="00B76D9D" w:rsidP="00B76D9D">
      <w:pPr>
        <w:jc w:val="center"/>
        <w:rPr>
          <w:b/>
          <w:szCs w:val="24"/>
        </w:rPr>
      </w:pPr>
    </w:p>
    <w:p w14:paraId="74EFC016" w14:textId="77777777" w:rsidR="00B76D9D" w:rsidRDefault="00B76D9D" w:rsidP="00B76D9D">
      <w:pPr>
        <w:jc w:val="center"/>
        <w:rPr>
          <w:b/>
          <w:szCs w:val="24"/>
        </w:rPr>
      </w:pPr>
    </w:p>
    <w:p w14:paraId="2CA8F784" w14:textId="77777777" w:rsidR="00B76D9D" w:rsidRDefault="00B76D9D" w:rsidP="00B76D9D">
      <w:pPr>
        <w:jc w:val="center"/>
        <w:rPr>
          <w:b/>
          <w:szCs w:val="24"/>
        </w:rPr>
      </w:pPr>
    </w:p>
    <w:p w14:paraId="692C4F9A" w14:textId="77777777" w:rsidR="00B76D9D" w:rsidRDefault="00B76D9D" w:rsidP="00B76D9D">
      <w:pPr>
        <w:jc w:val="center"/>
        <w:rPr>
          <w:b/>
          <w:szCs w:val="24"/>
        </w:rPr>
      </w:pPr>
    </w:p>
    <w:p w14:paraId="63F6C02D" w14:textId="77777777" w:rsidR="00B76D9D" w:rsidRDefault="00B76D9D" w:rsidP="00B76D9D">
      <w:pPr>
        <w:jc w:val="center"/>
        <w:rPr>
          <w:b/>
          <w:szCs w:val="24"/>
        </w:rPr>
      </w:pPr>
    </w:p>
    <w:p w14:paraId="0C377A82" w14:textId="77777777" w:rsidR="00B76D9D" w:rsidRDefault="00B76D9D" w:rsidP="00B76D9D">
      <w:pPr>
        <w:jc w:val="center"/>
        <w:rPr>
          <w:b/>
          <w:szCs w:val="24"/>
        </w:rPr>
      </w:pPr>
    </w:p>
    <w:p w14:paraId="47637FE1" w14:textId="77777777" w:rsidR="00B76D9D" w:rsidRDefault="00B76D9D" w:rsidP="00B76D9D">
      <w:pPr>
        <w:jc w:val="center"/>
        <w:rPr>
          <w:b/>
          <w:szCs w:val="24"/>
        </w:rPr>
      </w:pPr>
    </w:p>
    <w:p w14:paraId="4F2DAC7C" w14:textId="77777777" w:rsidR="00B76D9D" w:rsidRDefault="00B76D9D" w:rsidP="00B76D9D">
      <w:pPr>
        <w:jc w:val="center"/>
        <w:rPr>
          <w:b/>
          <w:szCs w:val="24"/>
        </w:rPr>
      </w:pPr>
    </w:p>
    <w:p w14:paraId="263EF168" w14:textId="77777777" w:rsidR="00B76D9D" w:rsidRDefault="00B76D9D" w:rsidP="00B76D9D">
      <w:pPr>
        <w:jc w:val="center"/>
        <w:rPr>
          <w:b/>
          <w:szCs w:val="24"/>
        </w:rPr>
      </w:pPr>
    </w:p>
    <w:p w14:paraId="57BFECE2" w14:textId="77777777" w:rsidR="00B76D9D" w:rsidRDefault="00B76D9D" w:rsidP="00B76D9D">
      <w:pPr>
        <w:jc w:val="center"/>
        <w:rPr>
          <w:b/>
          <w:szCs w:val="24"/>
        </w:rPr>
      </w:pPr>
    </w:p>
    <w:p w14:paraId="78EF8C97" w14:textId="77777777" w:rsidR="00B76D9D" w:rsidRDefault="00B76D9D" w:rsidP="00B76D9D">
      <w:pPr>
        <w:jc w:val="center"/>
        <w:rPr>
          <w:b/>
          <w:szCs w:val="24"/>
        </w:rPr>
      </w:pPr>
    </w:p>
    <w:p w14:paraId="18F16BAD" w14:textId="77777777" w:rsidR="00B76D9D" w:rsidRDefault="00B76D9D" w:rsidP="00115EBB">
      <w:pPr>
        <w:rPr>
          <w:b/>
          <w:szCs w:val="24"/>
        </w:rPr>
      </w:pPr>
    </w:p>
    <w:p w14:paraId="00BC9834" w14:textId="77777777" w:rsidR="00B76D9D" w:rsidRPr="002912E7" w:rsidRDefault="00B76D9D" w:rsidP="00B76D9D">
      <w:pPr>
        <w:jc w:val="center"/>
        <w:rPr>
          <w:b/>
          <w:szCs w:val="24"/>
        </w:rPr>
      </w:pPr>
    </w:p>
    <w:p w14:paraId="5E27B9E3" w14:textId="77777777" w:rsidR="00B76D9D" w:rsidRPr="002912E7" w:rsidRDefault="00B76D9D" w:rsidP="00B76D9D">
      <w:pPr>
        <w:jc w:val="center"/>
        <w:rPr>
          <w:b/>
          <w:szCs w:val="24"/>
        </w:rPr>
      </w:pPr>
      <w:r w:rsidRPr="002912E7">
        <w:rPr>
          <w:b/>
          <w:szCs w:val="24"/>
        </w:rPr>
        <w:t>RECORDER’S COVER SHEET</w:t>
      </w:r>
    </w:p>
    <w:p w14:paraId="35131FBE" w14:textId="77777777" w:rsidR="00B76D9D" w:rsidRPr="002912E7" w:rsidRDefault="00B76D9D" w:rsidP="00B76D9D">
      <w:pPr>
        <w:ind w:left="2160" w:hanging="2160"/>
        <w:jc w:val="center"/>
        <w:rPr>
          <w:b/>
          <w:szCs w:val="24"/>
        </w:rPr>
      </w:pPr>
    </w:p>
    <w:p w14:paraId="39B59F01" w14:textId="6B30E2F0" w:rsidR="00B76D9D" w:rsidRPr="002912E7" w:rsidRDefault="00B76D9D" w:rsidP="00B76D9D">
      <w:pPr>
        <w:ind w:left="2160" w:hanging="2160"/>
        <w:jc w:val="both"/>
        <w:rPr>
          <w:b/>
          <w:szCs w:val="24"/>
        </w:rPr>
      </w:pPr>
      <w:r w:rsidRPr="002912E7">
        <w:rPr>
          <w:b/>
          <w:szCs w:val="24"/>
        </w:rPr>
        <w:t>Type of Document:</w:t>
      </w:r>
      <w:r w:rsidRPr="002912E7">
        <w:rPr>
          <w:szCs w:val="24"/>
        </w:rPr>
        <w:tab/>
      </w:r>
      <w:r>
        <w:rPr>
          <w:szCs w:val="24"/>
        </w:rPr>
        <w:t xml:space="preserve">Restrictive Covenants and Regulations for </w:t>
      </w:r>
      <w:r w:rsidR="00430F2E">
        <w:rPr>
          <w:szCs w:val="24"/>
        </w:rPr>
        <w:t>Prairie Ridge West Plat 1</w:t>
      </w:r>
      <w:r w:rsidR="00115EBB">
        <w:rPr>
          <w:szCs w:val="24"/>
        </w:rPr>
        <w:t>, Pella, Marion County, Iowa</w:t>
      </w:r>
    </w:p>
    <w:p w14:paraId="07A1C12F" w14:textId="77777777" w:rsidR="00B76D9D" w:rsidRPr="002912E7" w:rsidRDefault="00B76D9D" w:rsidP="00B76D9D">
      <w:pPr>
        <w:ind w:left="2160" w:hanging="2160"/>
        <w:jc w:val="both"/>
        <w:rPr>
          <w:szCs w:val="24"/>
        </w:rPr>
      </w:pPr>
    </w:p>
    <w:p w14:paraId="637CD70D" w14:textId="77777777" w:rsidR="00B76D9D" w:rsidRPr="002912E7" w:rsidRDefault="00B76D9D" w:rsidP="00B76D9D">
      <w:pPr>
        <w:spacing w:after="120"/>
        <w:ind w:left="2160" w:hanging="2160"/>
        <w:rPr>
          <w:szCs w:val="24"/>
        </w:rPr>
      </w:pPr>
      <w:r w:rsidRPr="002912E7">
        <w:rPr>
          <w:b/>
          <w:szCs w:val="24"/>
        </w:rPr>
        <w:t>Prepared By:</w:t>
      </w:r>
      <w:r w:rsidRPr="002912E7">
        <w:rPr>
          <w:szCs w:val="24"/>
        </w:rPr>
        <w:tab/>
        <w:t xml:space="preserve">Ryan L. Haaland, </w:t>
      </w:r>
      <w:r w:rsidR="00115EBB">
        <w:rPr>
          <w:szCs w:val="24"/>
        </w:rPr>
        <w:t>1601 Golden Aspen Drive, Suite 108, Ames, Iowa 50010; (515) 242-8900</w:t>
      </w:r>
    </w:p>
    <w:p w14:paraId="475309A7" w14:textId="52A6B4E8" w:rsidR="00B76D9D" w:rsidRPr="002912E7" w:rsidRDefault="00B76D9D" w:rsidP="00B76D9D">
      <w:pPr>
        <w:rPr>
          <w:szCs w:val="24"/>
        </w:rPr>
      </w:pPr>
      <w:r w:rsidRPr="002912E7">
        <w:rPr>
          <w:b/>
          <w:szCs w:val="24"/>
        </w:rPr>
        <w:t>When Recorded</w:t>
      </w:r>
      <w:proofErr w:type="gramStart"/>
      <w:r w:rsidRPr="002912E7">
        <w:rPr>
          <w:b/>
          <w:szCs w:val="24"/>
        </w:rPr>
        <w:t xml:space="preserve">, </w:t>
      </w:r>
      <w:r w:rsidRPr="002912E7">
        <w:rPr>
          <w:b/>
          <w:szCs w:val="24"/>
        </w:rPr>
        <w:tab/>
      </w:r>
      <w:r w:rsidR="001C536C">
        <w:rPr>
          <w:szCs w:val="24"/>
        </w:rPr>
        <w:t>PR</w:t>
      </w:r>
      <w:proofErr w:type="gramEnd"/>
      <w:r w:rsidR="001C536C">
        <w:rPr>
          <w:szCs w:val="24"/>
        </w:rPr>
        <w:t xml:space="preserve"> Dev II</w:t>
      </w:r>
      <w:r w:rsidR="00115EBB">
        <w:rPr>
          <w:szCs w:val="24"/>
        </w:rPr>
        <w:t>, LLC</w:t>
      </w:r>
    </w:p>
    <w:p w14:paraId="57A63624" w14:textId="4AF11050" w:rsidR="00B76D9D" w:rsidRPr="002912E7" w:rsidRDefault="00B76D9D" w:rsidP="00B76D9D">
      <w:pPr>
        <w:rPr>
          <w:szCs w:val="24"/>
        </w:rPr>
      </w:pPr>
      <w:r w:rsidRPr="002912E7">
        <w:rPr>
          <w:szCs w:val="24"/>
        </w:rPr>
        <w:t xml:space="preserve"> </w:t>
      </w:r>
      <w:r w:rsidRPr="002912E7">
        <w:rPr>
          <w:b/>
          <w:szCs w:val="24"/>
        </w:rPr>
        <w:t xml:space="preserve">Return </w:t>
      </w:r>
      <w:proofErr w:type="gramStart"/>
      <w:r w:rsidRPr="002912E7">
        <w:rPr>
          <w:b/>
          <w:szCs w:val="24"/>
        </w:rPr>
        <w:t>to:</w:t>
      </w:r>
      <w:proofErr w:type="gramEnd"/>
      <w:r w:rsidRPr="002912E7">
        <w:rPr>
          <w:szCs w:val="24"/>
        </w:rPr>
        <w:t xml:space="preserve"> </w:t>
      </w:r>
      <w:r w:rsidRPr="002912E7">
        <w:rPr>
          <w:szCs w:val="24"/>
        </w:rPr>
        <w:tab/>
      </w:r>
      <w:r w:rsidRPr="002912E7">
        <w:rPr>
          <w:szCs w:val="24"/>
        </w:rPr>
        <w:tab/>
      </w:r>
      <w:r w:rsidR="00430F2E">
        <w:rPr>
          <w:szCs w:val="24"/>
        </w:rPr>
        <w:t>1535 SW Market Street, Suite 200</w:t>
      </w:r>
      <w:r w:rsidR="00115EBB">
        <w:rPr>
          <w:szCs w:val="24"/>
        </w:rPr>
        <w:t>, Ankeny, Iowa 50023</w:t>
      </w:r>
    </w:p>
    <w:p w14:paraId="1E77E131" w14:textId="77777777" w:rsidR="00B76D9D" w:rsidRPr="002912E7" w:rsidRDefault="00B76D9D" w:rsidP="00B76D9D">
      <w:pPr>
        <w:spacing w:after="120"/>
        <w:rPr>
          <w:szCs w:val="24"/>
        </w:rPr>
      </w:pPr>
      <w:r w:rsidRPr="002912E7">
        <w:rPr>
          <w:szCs w:val="24"/>
        </w:rPr>
        <w:tab/>
      </w:r>
      <w:r w:rsidRPr="002912E7">
        <w:rPr>
          <w:szCs w:val="24"/>
        </w:rPr>
        <w:tab/>
      </w:r>
    </w:p>
    <w:p w14:paraId="7806CDAB" w14:textId="77777777" w:rsidR="00B76D9D" w:rsidRPr="002912E7" w:rsidRDefault="00B76D9D" w:rsidP="00B76D9D">
      <w:pPr>
        <w:spacing w:after="120"/>
        <w:ind w:left="2160" w:hanging="2160"/>
        <w:rPr>
          <w:szCs w:val="24"/>
        </w:rPr>
      </w:pPr>
      <w:r w:rsidRPr="002912E7">
        <w:rPr>
          <w:b/>
          <w:szCs w:val="24"/>
        </w:rPr>
        <w:t>Mail Tax Notices to</w:t>
      </w:r>
      <w:proofErr w:type="gramStart"/>
      <w:r w:rsidRPr="002912E7">
        <w:rPr>
          <w:b/>
          <w:szCs w:val="24"/>
        </w:rPr>
        <w:t>:</w:t>
      </w:r>
      <w:r w:rsidRPr="002912E7">
        <w:rPr>
          <w:szCs w:val="24"/>
        </w:rPr>
        <w:tab/>
        <w:t xml:space="preserve"> N</w:t>
      </w:r>
      <w:proofErr w:type="gramEnd"/>
      <w:r w:rsidRPr="002912E7">
        <w:rPr>
          <w:szCs w:val="24"/>
        </w:rPr>
        <w:t>/A</w:t>
      </w:r>
    </w:p>
    <w:p w14:paraId="380D1427" w14:textId="77777777" w:rsidR="00B76D9D" w:rsidRPr="002912E7" w:rsidRDefault="00B76D9D" w:rsidP="00B76D9D">
      <w:pPr>
        <w:spacing w:after="120"/>
        <w:ind w:left="2160" w:hanging="2160"/>
        <w:rPr>
          <w:szCs w:val="24"/>
        </w:rPr>
      </w:pPr>
      <w:r w:rsidRPr="002912E7">
        <w:rPr>
          <w:b/>
          <w:szCs w:val="24"/>
        </w:rPr>
        <w:t>Grantors/Grantees</w:t>
      </w:r>
      <w:proofErr w:type="gramStart"/>
      <w:r w:rsidRPr="002912E7">
        <w:rPr>
          <w:b/>
          <w:szCs w:val="24"/>
        </w:rPr>
        <w:t>:</w:t>
      </w:r>
      <w:r w:rsidRPr="002912E7">
        <w:rPr>
          <w:szCs w:val="24"/>
        </w:rPr>
        <w:tab/>
        <w:t xml:space="preserve"> N</w:t>
      </w:r>
      <w:proofErr w:type="gramEnd"/>
      <w:r w:rsidRPr="002912E7">
        <w:rPr>
          <w:szCs w:val="24"/>
        </w:rPr>
        <w:t>/A</w:t>
      </w:r>
    </w:p>
    <w:p w14:paraId="68CAFFE5" w14:textId="77777777" w:rsidR="00B76D9D" w:rsidRPr="002912E7" w:rsidRDefault="00B76D9D" w:rsidP="00B76D9D">
      <w:pPr>
        <w:spacing w:after="240"/>
        <w:ind w:left="2160" w:hanging="2160"/>
        <w:rPr>
          <w:szCs w:val="24"/>
        </w:rPr>
      </w:pPr>
      <w:r w:rsidRPr="002912E7">
        <w:rPr>
          <w:b/>
          <w:szCs w:val="24"/>
        </w:rPr>
        <w:t>Legal Description:</w:t>
      </w:r>
      <w:r w:rsidRPr="002912E7">
        <w:rPr>
          <w:szCs w:val="24"/>
        </w:rPr>
        <w:tab/>
        <w:t xml:space="preserve">Legal description referenced by Declaration on page 2 </w:t>
      </w:r>
    </w:p>
    <w:p w14:paraId="4EC7EB54" w14:textId="77777777" w:rsidR="002A548B" w:rsidRDefault="002A548B">
      <w:pPr>
        <w:tabs>
          <w:tab w:val="center" w:pos="4680"/>
        </w:tabs>
        <w:jc w:val="center"/>
        <w:rPr>
          <w:b/>
        </w:rPr>
      </w:pPr>
    </w:p>
    <w:p w14:paraId="669BC802" w14:textId="77777777" w:rsidR="002A548B" w:rsidRPr="009667AB" w:rsidRDefault="00B76D9D">
      <w:pPr>
        <w:tabs>
          <w:tab w:val="center" w:pos="4680"/>
        </w:tabs>
        <w:jc w:val="center"/>
        <w:rPr>
          <w:b/>
          <w:sz w:val="22"/>
          <w:szCs w:val="22"/>
        </w:rPr>
      </w:pPr>
      <w:r>
        <w:rPr>
          <w:b/>
          <w:sz w:val="22"/>
          <w:szCs w:val="22"/>
        </w:rPr>
        <w:br w:type="page"/>
      </w:r>
      <w:r w:rsidR="002A548B" w:rsidRPr="009667AB">
        <w:rPr>
          <w:b/>
          <w:sz w:val="22"/>
          <w:szCs w:val="22"/>
        </w:rPr>
        <w:lastRenderedPageBreak/>
        <w:t>RESTRICTIVE COVENANTS AND REGULATIONS FOR</w:t>
      </w:r>
    </w:p>
    <w:p w14:paraId="0154F469" w14:textId="385647BD" w:rsidR="002A548B" w:rsidRPr="009667AB" w:rsidRDefault="00430F2E" w:rsidP="00115EBB">
      <w:pPr>
        <w:pStyle w:val="Heading6"/>
        <w:tabs>
          <w:tab w:val="clear" w:pos="4680"/>
        </w:tabs>
        <w:rPr>
          <w:bCs/>
          <w:szCs w:val="22"/>
        </w:rPr>
      </w:pPr>
      <w:r>
        <w:rPr>
          <w:szCs w:val="22"/>
        </w:rPr>
        <w:t>PRAIRIE RIDGE WEST PLAT 1</w:t>
      </w:r>
      <w:r w:rsidR="00115EBB" w:rsidRPr="009667AB">
        <w:rPr>
          <w:szCs w:val="22"/>
        </w:rPr>
        <w:t>, PELLA, MARION COUNTY, IOWA</w:t>
      </w:r>
    </w:p>
    <w:p w14:paraId="3331010A" w14:textId="77777777" w:rsidR="00957ADC" w:rsidRPr="009667AB" w:rsidRDefault="00957ADC" w:rsidP="00957ADC">
      <w:pPr>
        <w:jc w:val="both"/>
        <w:rPr>
          <w:b/>
          <w:sz w:val="22"/>
          <w:szCs w:val="22"/>
        </w:rPr>
      </w:pPr>
    </w:p>
    <w:p w14:paraId="7A01AC81" w14:textId="22701A2A" w:rsidR="00957ADC" w:rsidRPr="009667AB" w:rsidRDefault="00957ADC" w:rsidP="00957ADC">
      <w:pPr>
        <w:ind w:firstLine="720"/>
        <w:jc w:val="both"/>
        <w:rPr>
          <w:sz w:val="22"/>
          <w:szCs w:val="22"/>
        </w:rPr>
      </w:pPr>
      <w:r w:rsidRPr="009667AB">
        <w:rPr>
          <w:b/>
          <w:sz w:val="22"/>
          <w:szCs w:val="22"/>
        </w:rPr>
        <w:t>WHEREAS</w:t>
      </w:r>
      <w:r w:rsidR="00494187" w:rsidRPr="009667AB">
        <w:rPr>
          <w:sz w:val="22"/>
          <w:szCs w:val="22"/>
        </w:rPr>
        <w:t>, the undersigned</w:t>
      </w:r>
      <w:r w:rsidR="006A6661">
        <w:rPr>
          <w:sz w:val="22"/>
          <w:szCs w:val="22"/>
        </w:rPr>
        <w:t xml:space="preserve">, </w:t>
      </w:r>
      <w:r w:rsidR="001C536C">
        <w:rPr>
          <w:sz w:val="22"/>
          <w:szCs w:val="22"/>
        </w:rPr>
        <w:t>PR Dev II</w:t>
      </w:r>
      <w:r w:rsidR="006A6661">
        <w:rPr>
          <w:sz w:val="22"/>
          <w:szCs w:val="22"/>
        </w:rPr>
        <w:t xml:space="preserve">, LLC, an Iowa limited liability company </w:t>
      </w:r>
      <w:r w:rsidR="001E5B73" w:rsidRPr="009667AB">
        <w:rPr>
          <w:sz w:val="22"/>
          <w:szCs w:val="22"/>
        </w:rPr>
        <w:t>(the “</w:t>
      </w:r>
      <w:r w:rsidR="001E5B73" w:rsidRPr="009667AB">
        <w:rPr>
          <w:sz w:val="22"/>
          <w:szCs w:val="22"/>
          <w:u w:val="single"/>
        </w:rPr>
        <w:t>Declarant</w:t>
      </w:r>
      <w:r w:rsidR="001E5B73" w:rsidRPr="009667AB">
        <w:rPr>
          <w:sz w:val="22"/>
          <w:szCs w:val="22"/>
        </w:rPr>
        <w:t xml:space="preserve">”) </w:t>
      </w:r>
      <w:r w:rsidR="006A64D0" w:rsidRPr="009667AB">
        <w:rPr>
          <w:sz w:val="22"/>
          <w:szCs w:val="22"/>
        </w:rPr>
        <w:t xml:space="preserve">is the </w:t>
      </w:r>
      <w:r w:rsidR="001E2BA9" w:rsidRPr="009667AB">
        <w:rPr>
          <w:sz w:val="22"/>
          <w:szCs w:val="22"/>
        </w:rPr>
        <w:t xml:space="preserve">owner of </w:t>
      </w:r>
      <w:r w:rsidR="00060F9F" w:rsidRPr="009667AB">
        <w:rPr>
          <w:sz w:val="22"/>
          <w:szCs w:val="22"/>
        </w:rPr>
        <w:t xml:space="preserve">Lots </w:t>
      </w:r>
      <w:r w:rsidR="00115EBB" w:rsidRPr="009667AB">
        <w:rPr>
          <w:sz w:val="22"/>
          <w:szCs w:val="22"/>
        </w:rPr>
        <w:t>1</w:t>
      </w:r>
      <w:r w:rsidR="00060F9F" w:rsidRPr="009667AB">
        <w:rPr>
          <w:sz w:val="22"/>
          <w:szCs w:val="22"/>
        </w:rPr>
        <w:t xml:space="preserve"> through </w:t>
      </w:r>
      <w:r w:rsidR="001C536C">
        <w:rPr>
          <w:sz w:val="22"/>
          <w:szCs w:val="22"/>
        </w:rPr>
        <w:t>91</w:t>
      </w:r>
      <w:r w:rsidR="000A2C7F" w:rsidRPr="009667AB">
        <w:rPr>
          <w:sz w:val="22"/>
          <w:szCs w:val="22"/>
        </w:rPr>
        <w:t xml:space="preserve"> </w:t>
      </w:r>
      <w:r w:rsidR="001E2BA9" w:rsidRPr="009667AB">
        <w:rPr>
          <w:sz w:val="22"/>
          <w:szCs w:val="22"/>
        </w:rPr>
        <w:t>(</w:t>
      </w:r>
      <w:r w:rsidR="007B6593" w:rsidRPr="009667AB">
        <w:rPr>
          <w:sz w:val="22"/>
          <w:szCs w:val="22"/>
        </w:rPr>
        <w:t xml:space="preserve">each, a </w:t>
      </w:r>
      <w:r w:rsidR="001E2BA9" w:rsidRPr="009667AB">
        <w:rPr>
          <w:sz w:val="22"/>
          <w:szCs w:val="22"/>
        </w:rPr>
        <w:t>“</w:t>
      </w:r>
      <w:r w:rsidR="001E2BA9" w:rsidRPr="009667AB">
        <w:rPr>
          <w:sz w:val="22"/>
          <w:szCs w:val="22"/>
          <w:u w:val="single"/>
        </w:rPr>
        <w:t>Lot</w:t>
      </w:r>
      <w:r w:rsidR="001E2BA9" w:rsidRPr="009667AB">
        <w:rPr>
          <w:sz w:val="22"/>
          <w:szCs w:val="22"/>
        </w:rPr>
        <w:t xml:space="preserve">” or </w:t>
      </w:r>
      <w:r w:rsidR="007B6593" w:rsidRPr="009667AB">
        <w:rPr>
          <w:sz w:val="22"/>
          <w:szCs w:val="22"/>
        </w:rPr>
        <w:t xml:space="preserve">collectively, </w:t>
      </w:r>
      <w:r w:rsidR="001E2BA9" w:rsidRPr="009667AB">
        <w:rPr>
          <w:sz w:val="22"/>
          <w:szCs w:val="22"/>
        </w:rPr>
        <w:t>the “</w:t>
      </w:r>
      <w:r w:rsidR="001E2BA9" w:rsidRPr="009667AB">
        <w:rPr>
          <w:sz w:val="22"/>
          <w:szCs w:val="22"/>
          <w:u w:val="single"/>
        </w:rPr>
        <w:t>Lots</w:t>
      </w:r>
      <w:r w:rsidR="001E2BA9" w:rsidRPr="009667AB">
        <w:rPr>
          <w:sz w:val="22"/>
          <w:szCs w:val="22"/>
        </w:rPr>
        <w:t xml:space="preserve">”) </w:t>
      </w:r>
      <w:r w:rsidR="00537FF9" w:rsidRPr="009667AB">
        <w:rPr>
          <w:sz w:val="22"/>
          <w:szCs w:val="22"/>
        </w:rPr>
        <w:t xml:space="preserve">and </w:t>
      </w:r>
      <w:proofErr w:type="spellStart"/>
      <w:r w:rsidR="00537FF9" w:rsidRPr="009667AB">
        <w:rPr>
          <w:sz w:val="22"/>
          <w:szCs w:val="22"/>
        </w:rPr>
        <w:t>Outlot</w:t>
      </w:r>
      <w:proofErr w:type="spellEnd"/>
      <w:r w:rsidR="001C536C">
        <w:rPr>
          <w:sz w:val="22"/>
          <w:szCs w:val="22"/>
        </w:rPr>
        <w:t xml:space="preserve"> Y, </w:t>
      </w:r>
      <w:proofErr w:type="spellStart"/>
      <w:r w:rsidR="001C536C">
        <w:rPr>
          <w:sz w:val="22"/>
          <w:szCs w:val="22"/>
        </w:rPr>
        <w:t>Outlot</w:t>
      </w:r>
      <w:proofErr w:type="spellEnd"/>
      <w:r w:rsidR="001C536C">
        <w:rPr>
          <w:sz w:val="22"/>
          <w:szCs w:val="22"/>
        </w:rPr>
        <w:t xml:space="preserve"> Z, and Lot A</w:t>
      </w:r>
      <w:r w:rsidR="00217497">
        <w:rPr>
          <w:sz w:val="22"/>
          <w:szCs w:val="22"/>
        </w:rPr>
        <w:t xml:space="preserve"> </w:t>
      </w:r>
      <w:r w:rsidR="004E15E4" w:rsidRPr="009667AB">
        <w:rPr>
          <w:sz w:val="22"/>
          <w:szCs w:val="22"/>
        </w:rPr>
        <w:t>(the “</w:t>
      </w:r>
      <w:proofErr w:type="spellStart"/>
      <w:r w:rsidR="004E15E4" w:rsidRPr="009667AB">
        <w:rPr>
          <w:sz w:val="22"/>
          <w:szCs w:val="22"/>
          <w:u w:val="single"/>
        </w:rPr>
        <w:t>Outlot</w:t>
      </w:r>
      <w:r w:rsidR="001C536C">
        <w:rPr>
          <w:sz w:val="22"/>
          <w:szCs w:val="22"/>
          <w:u w:val="single"/>
        </w:rPr>
        <w:t>s</w:t>
      </w:r>
      <w:proofErr w:type="spellEnd"/>
      <w:r w:rsidR="004E15E4" w:rsidRPr="009667AB">
        <w:rPr>
          <w:sz w:val="22"/>
          <w:szCs w:val="22"/>
        </w:rPr>
        <w:t xml:space="preserve">”) </w:t>
      </w:r>
      <w:r w:rsidRPr="009667AB">
        <w:rPr>
          <w:sz w:val="22"/>
          <w:szCs w:val="22"/>
        </w:rPr>
        <w:t>contained in</w:t>
      </w:r>
      <w:r w:rsidR="001E2BA9" w:rsidRPr="009667AB">
        <w:rPr>
          <w:sz w:val="22"/>
          <w:szCs w:val="22"/>
        </w:rPr>
        <w:t xml:space="preserve"> </w:t>
      </w:r>
      <w:r w:rsidR="001C536C">
        <w:rPr>
          <w:sz w:val="22"/>
          <w:szCs w:val="22"/>
        </w:rPr>
        <w:t>Prairie Ridge West Plat 1</w:t>
      </w:r>
      <w:r w:rsidR="00115EBB" w:rsidRPr="009667AB">
        <w:rPr>
          <w:sz w:val="22"/>
          <w:szCs w:val="22"/>
        </w:rPr>
        <w:t>, Pella, Marion County, Iowa</w:t>
      </w:r>
      <w:r w:rsidR="001E2BA9" w:rsidRPr="009667AB">
        <w:rPr>
          <w:sz w:val="22"/>
          <w:szCs w:val="22"/>
        </w:rPr>
        <w:t xml:space="preserve"> (the “</w:t>
      </w:r>
      <w:r w:rsidR="001E2BA9" w:rsidRPr="009667AB">
        <w:rPr>
          <w:sz w:val="22"/>
          <w:szCs w:val="22"/>
          <w:u w:val="single"/>
        </w:rPr>
        <w:t>Subdivision</w:t>
      </w:r>
      <w:r w:rsidR="001E2BA9" w:rsidRPr="009667AB">
        <w:rPr>
          <w:sz w:val="22"/>
          <w:szCs w:val="22"/>
        </w:rPr>
        <w:t>”)</w:t>
      </w:r>
      <w:r w:rsidRPr="009667AB">
        <w:rPr>
          <w:sz w:val="22"/>
          <w:szCs w:val="22"/>
        </w:rPr>
        <w:t>; and</w:t>
      </w:r>
    </w:p>
    <w:p w14:paraId="2D43CE55" w14:textId="77777777" w:rsidR="00957ADC" w:rsidRPr="009667AB" w:rsidRDefault="00957ADC" w:rsidP="00957ADC">
      <w:pPr>
        <w:jc w:val="both"/>
        <w:rPr>
          <w:sz w:val="22"/>
          <w:szCs w:val="22"/>
        </w:rPr>
      </w:pPr>
    </w:p>
    <w:p w14:paraId="1D4F5FAF" w14:textId="77777777" w:rsidR="00802583" w:rsidRPr="009667AB" w:rsidRDefault="00957ADC" w:rsidP="00217497">
      <w:pPr>
        <w:ind w:firstLine="720"/>
        <w:jc w:val="both"/>
        <w:rPr>
          <w:sz w:val="22"/>
          <w:szCs w:val="22"/>
        </w:rPr>
      </w:pPr>
      <w:proofErr w:type="gramStart"/>
      <w:r w:rsidRPr="009667AB">
        <w:rPr>
          <w:b/>
          <w:sz w:val="22"/>
          <w:szCs w:val="22"/>
        </w:rPr>
        <w:t>WHEREAS</w:t>
      </w:r>
      <w:r w:rsidRPr="009667AB">
        <w:rPr>
          <w:sz w:val="22"/>
          <w:szCs w:val="22"/>
        </w:rPr>
        <w:t>,</w:t>
      </w:r>
      <w:proofErr w:type="gramEnd"/>
      <w:r w:rsidRPr="009667AB">
        <w:rPr>
          <w:sz w:val="22"/>
          <w:szCs w:val="22"/>
        </w:rPr>
        <w:t xml:space="preserve"> </w:t>
      </w:r>
      <w:r w:rsidR="00217497">
        <w:rPr>
          <w:sz w:val="22"/>
          <w:szCs w:val="22"/>
        </w:rPr>
        <w:t>the Lots</w:t>
      </w:r>
      <w:r w:rsidR="009D0A90" w:rsidRPr="009667AB">
        <w:rPr>
          <w:sz w:val="22"/>
          <w:szCs w:val="22"/>
        </w:rPr>
        <w:t xml:space="preserve"> </w:t>
      </w:r>
      <w:r w:rsidR="00802583" w:rsidRPr="009667AB">
        <w:rPr>
          <w:sz w:val="22"/>
          <w:szCs w:val="22"/>
        </w:rPr>
        <w:t>shall be developed as attached single-family residential lots; and</w:t>
      </w:r>
    </w:p>
    <w:p w14:paraId="09167706" w14:textId="77777777" w:rsidR="004F4B49" w:rsidRPr="009667AB" w:rsidRDefault="004F4B49" w:rsidP="00802583">
      <w:pPr>
        <w:jc w:val="both"/>
        <w:rPr>
          <w:sz w:val="22"/>
          <w:szCs w:val="22"/>
        </w:rPr>
      </w:pPr>
    </w:p>
    <w:p w14:paraId="3DE0C85E" w14:textId="77777777" w:rsidR="001E2BA9" w:rsidRPr="009667AB" w:rsidRDefault="004F4B49" w:rsidP="00957ADC">
      <w:pPr>
        <w:ind w:firstLine="720"/>
        <w:jc w:val="both"/>
        <w:rPr>
          <w:sz w:val="22"/>
          <w:szCs w:val="22"/>
        </w:rPr>
      </w:pPr>
      <w:proofErr w:type="gramStart"/>
      <w:r w:rsidRPr="009667AB">
        <w:rPr>
          <w:b/>
          <w:sz w:val="22"/>
          <w:szCs w:val="22"/>
        </w:rPr>
        <w:t>WHEREAS</w:t>
      </w:r>
      <w:r w:rsidRPr="009667AB">
        <w:rPr>
          <w:sz w:val="22"/>
          <w:szCs w:val="22"/>
        </w:rPr>
        <w:t>,</w:t>
      </w:r>
      <w:proofErr w:type="gramEnd"/>
      <w:r w:rsidRPr="009667AB">
        <w:rPr>
          <w:sz w:val="22"/>
          <w:szCs w:val="22"/>
        </w:rPr>
        <w:t xml:space="preserve"> </w:t>
      </w:r>
      <w:r w:rsidR="00217497">
        <w:rPr>
          <w:sz w:val="22"/>
          <w:szCs w:val="22"/>
        </w:rPr>
        <w:t>the</w:t>
      </w:r>
      <w:r w:rsidRPr="009667AB">
        <w:rPr>
          <w:sz w:val="22"/>
          <w:szCs w:val="22"/>
        </w:rPr>
        <w:t xml:space="preserve"> </w:t>
      </w:r>
      <w:r w:rsidR="001E2BA9" w:rsidRPr="009667AB">
        <w:rPr>
          <w:sz w:val="22"/>
          <w:szCs w:val="22"/>
        </w:rPr>
        <w:t xml:space="preserve">Lots will be developed </w:t>
      </w:r>
      <w:r w:rsidR="00465287" w:rsidRPr="009667AB">
        <w:rPr>
          <w:sz w:val="22"/>
          <w:szCs w:val="22"/>
        </w:rPr>
        <w:t xml:space="preserve">and </w:t>
      </w:r>
      <w:r w:rsidR="001E2BA9" w:rsidRPr="009667AB">
        <w:rPr>
          <w:sz w:val="22"/>
          <w:szCs w:val="22"/>
        </w:rPr>
        <w:t xml:space="preserve">governed by </w:t>
      </w:r>
      <w:r w:rsidR="00465287" w:rsidRPr="009667AB">
        <w:rPr>
          <w:sz w:val="22"/>
          <w:szCs w:val="22"/>
        </w:rPr>
        <w:t xml:space="preserve">and in accordance with </w:t>
      </w:r>
      <w:r w:rsidR="001E2BA9" w:rsidRPr="009667AB">
        <w:rPr>
          <w:sz w:val="22"/>
          <w:szCs w:val="22"/>
        </w:rPr>
        <w:t>these</w:t>
      </w:r>
      <w:r w:rsidR="00CA33F1" w:rsidRPr="009667AB">
        <w:rPr>
          <w:sz w:val="22"/>
          <w:szCs w:val="22"/>
        </w:rPr>
        <w:t xml:space="preserve"> restrictive</w:t>
      </w:r>
      <w:r w:rsidR="001E2BA9" w:rsidRPr="009667AB">
        <w:rPr>
          <w:sz w:val="22"/>
          <w:szCs w:val="22"/>
        </w:rPr>
        <w:t xml:space="preserve"> covenants</w:t>
      </w:r>
      <w:r w:rsidR="00CA33F1" w:rsidRPr="009667AB">
        <w:rPr>
          <w:sz w:val="22"/>
          <w:szCs w:val="22"/>
        </w:rPr>
        <w:t xml:space="preserve"> and regulations</w:t>
      </w:r>
      <w:r w:rsidR="004E15E4" w:rsidRPr="009667AB">
        <w:rPr>
          <w:sz w:val="22"/>
          <w:szCs w:val="22"/>
        </w:rPr>
        <w:t xml:space="preserve"> (the “</w:t>
      </w:r>
      <w:r w:rsidR="004E15E4" w:rsidRPr="009667AB">
        <w:rPr>
          <w:sz w:val="22"/>
          <w:szCs w:val="22"/>
          <w:u w:val="single"/>
        </w:rPr>
        <w:t>Declaration</w:t>
      </w:r>
      <w:r w:rsidR="004E15E4" w:rsidRPr="009667AB">
        <w:rPr>
          <w:sz w:val="22"/>
          <w:szCs w:val="22"/>
        </w:rPr>
        <w:t>”)</w:t>
      </w:r>
      <w:r w:rsidR="001E2BA9" w:rsidRPr="009667AB">
        <w:rPr>
          <w:sz w:val="22"/>
          <w:szCs w:val="22"/>
        </w:rPr>
        <w:t>; and</w:t>
      </w:r>
    </w:p>
    <w:p w14:paraId="737397E9" w14:textId="77777777" w:rsidR="001E2BA9" w:rsidRPr="009667AB" w:rsidRDefault="001E2BA9" w:rsidP="00957ADC">
      <w:pPr>
        <w:ind w:firstLine="720"/>
        <w:jc w:val="both"/>
        <w:rPr>
          <w:sz w:val="22"/>
          <w:szCs w:val="22"/>
        </w:rPr>
      </w:pPr>
    </w:p>
    <w:p w14:paraId="3497B6B6" w14:textId="25C11076" w:rsidR="00957ADC" w:rsidRPr="009667AB" w:rsidRDefault="001E2BA9" w:rsidP="00957ADC">
      <w:pPr>
        <w:ind w:firstLine="720"/>
        <w:jc w:val="both"/>
        <w:rPr>
          <w:sz w:val="22"/>
          <w:szCs w:val="22"/>
        </w:rPr>
      </w:pPr>
      <w:r w:rsidRPr="009667AB">
        <w:rPr>
          <w:b/>
          <w:sz w:val="22"/>
          <w:szCs w:val="22"/>
        </w:rPr>
        <w:t>WHEREAS</w:t>
      </w:r>
      <w:r w:rsidRPr="009667AB">
        <w:rPr>
          <w:sz w:val="22"/>
          <w:szCs w:val="22"/>
        </w:rPr>
        <w:t xml:space="preserve">, </w:t>
      </w:r>
      <w:r w:rsidR="00957ADC" w:rsidRPr="009667AB">
        <w:rPr>
          <w:sz w:val="22"/>
          <w:szCs w:val="22"/>
        </w:rPr>
        <w:t xml:space="preserve">for their own protection and for the benefit of subsequent </w:t>
      </w:r>
      <w:r w:rsidR="00993256">
        <w:rPr>
          <w:sz w:val="22"/>
          <w:szCs w:val="22"/>
        </w:rPr>
        <w:t>O</w:t>
      </w:r>
      <w:r w:rsidR="00957ADC" w:rsidRPr="009667AB">
        <w:rPr>
          <w:sz w:val="22"/>
          <w:szCs w:val="22"/>
        </w:rPr>
        <w:t xml:space="preserve">wners of </w:t>
      </w:r>
      <w:r w:rsidRPr="009667AB">
        <w:rPr>
          <w:sz w:val="22"/>
          <w:szCs w:val="22"/>
        </w:rPr>
        <w:t xml:space="preserve">said Lots within </w:t>
      </w:r>
      <w:r w:rsidR="00993256">
        <w:rPr>
          <w:sz w:val="22"/>
          <w:szCs w:val="22"/>
        </w:rPr>
        <w:t>the</w:t>
      </w:r>
      <w:r w:rsidRPr="009667AB">
        <w:rPr>
          <w:sz w:val="22"/>
          <w:szCs w:val="22"/>
        </w:rPr>
        <w:t xml:space="preserve"> S</w:t>
      </w:r>
      <w:r w:rsidR="00957ADC" w:rsidRPr="009667AB">
        <w:rPr>
          <w:sz w:val="22"/>
          <w:szCs w:val="22"/>
        </w:rPr>
        <w:t xml:space="preserve">ubdivision, the </w:t>
      </w:r>
      <w:r w:rsidR="00993256">
        <w:rPr>
          <w:sz w:val="22"/>
          <w:szCs w:val="22"/>
        </w:rPr>
        <w:t>O</w:t>
      </w:r>
      <w:r w:rsidR="00957ADC" w:rsidRPr="009667AB">
        <w:rPr>
          <w:sz w:val="22"/>
          <w:szCs w:val="22"/>
        </w:rPr>
        <w:t xml:space="preserve">wner desires to restrict the use </w:t>
      </w:r>
      <w:r w:rsidR="00993256">
        <w:rPr>
          <w:sz w:val="22"/>
          <w:szCs w:val="22"/>
        </w:rPr>
        <w:t>of the Lots</w:t>
      </w:r>
      <w:r w:rsidR="00957ADC" w:rsidRPr="009667AB">
        <w:rPr>
          <w:sz w:val="22"/>
          <w:szCs w:val="22"/>
        </w:rPr>
        <w:t xml:space="preserve"> in certain </w:t>
      </w:r>
      <w:r w:rsidR="00993256">
        <w:rPr>
          <w:sz w:val="22"/>
          <w:szCs w:val="22"/>
        </w:rPr>
        <w:t>respects.</w:t>
      </w:r>
    </w:p>
    <w:p w14:paraId="3B4941B4" w14:textId="77777777" w:rsidR="00957ADC" w:rsidRPr="009667AB" w:rsidRDefault="00957ADC" w:rsidP="00957ADC">
      <w:pPr>
        <w:jc w:val="both"/>
        <w:rPr>
          <w:sz w:val="22"/>
          <w:szCs w:val="22"/>
        </w:rPr>
      </w:pPr>
    </w:p>
    <w:p w14:paraId="046A6B37" w14:textId="77777777" w:rsidR="00957ADC" w:rsidRPr="009667AB" w:rsidRDefault="00957ADC" w:rsidP="00957ADC">
      <w:pPr>
        <w:ind w:firstLine="720"/>
        <w:jc w:val="both"/>
        <w:rPr>
          <w:sz w:val="22"/>
          <w:szCs w:val="22"/>
        </w:rPr>
      </w:pPr>
      <w:r w:rsidRPr="009667AB">
        <w:rPr>
          <w:b/>
          <w:sz w:val="22"/>
          <w:szCs w:val="22"/>
        </w:rPr>
        <w:t>NOW, THEREFORE</w:t>
      </w:r>
      <w:r w:rsidRPr="009667AB">
        <w:rPr>
          <w:sz w:val="22"/>
          <w:szCs w:val="22"/>
        </w:rPr>
        <w:t>, the parties hereto, in consideration of the covenants and agreements contained herein, by these presents, covenant, bargain and agree for themselves for their successors and assigns, as follows:</w:t>
      </w:r>
    </w:p>
    <w:p w14:paraId="019FC1C6" w14:textId="77777777" w:rsidR="00957ADC" w:rsidRPr="009667AB" w:rsidRDefault="00957ADC" w:rsidP="00957ADC">
      <w:pPr>
        <w:jc w:val="both"/>
        <w:rPr>
          <w:sz w:val="22"/>
          <w:szCs w:val="22"/>
        </w:rPr>
      </w:pPr>
    </w:p>
    <w:p w14:paraId="68D98385" w14:textId="77777777" w:rsidR="00EF0FCC" w:rsidRPr="00624B93" w:rsidRDefault="00EF0FCC" w:rsidP="00624B93">
      <w:pPr>
        <w:numPr>
          <w:ilvl w:val="0"/>
          <w:numId w:val="6"/>
        </w:numPr>
        <w:jc w:val="both"/>
        <w:rPr>
          <w:sz w:val="22"/>
          <w:szCs w:val="22"/>
        </w:rPr>
      </w:pPr>
      <w:r w:rsidRPr="00624B93">
        <w:rPr>
          <w:sz w:val="22"/>
          <w:szCs w:val="22"/>
          <w:u w:val="single"/>
        </w:rPr>
        <w:t>Definitions</w:t>
      </w:r>
      <w:r w:rsidRPr="00624B93">
        <w:rPr>
          <w:sz w:val="22"/>
          <w:szCs w:val="22"/>
        </w:rPr>
        <w:t>.</w:t>
      </w:r>
    </w:p>
    <w:p w14:paraId="7B97872A" w14:textId="77777777" w:rsidR="00EF0FCC" w:rsidRPr="00624B93" w:rsidRDefault="00EF0FCC" w:rsidP="00624B93">
      <w:pPr>
        <w:ind w:left="1080"/>
        <w:jc w:val="both"/>
        <w:rPr>
          <w:sz w:val="22"/>
          <w:szCs w:val="22"/>
        </w:rPr>
      </w:pPr>
    </w:p>
    <w:p w14:paraId="7F29599B" w14:textId="6AB74BC7" w:rsidR="00EF0FCC" w:rsidRPr="00624B93" w:rsidRDefault="00EF0FCC" w:rsidP="00624B93">
      <w:pPr>
        <w:numPr>
          <w:ilvl w:val="1"/>
          <w:numId w:val="6"/>
        </w:numPr>
        <w:ind w:left="1440"/>
        <w:jc w:val="both"/>
        <w:rPr>
          <w:sz w:val="22"/>
          <w:szCs w:val="22"/>
        </w:rPr>
      </w:pPr>
      <w:r w:rsidRPr="00624B93">
        <w:rPr>
          <w:sz w:val="22"/>
          <w:szCs w:val="22"/>
        </w:rPr>
        <w:t>“</w:t>
      </w:r>
      <w:r w:rsidRPr="00624B93">
        <w:rPr>
          <w:sz w:val="22"/>
          <w:szCs w:val="22"/>
          <w:u w:val="single"/>
        </w:rPr>
        <w:t>Association</w:t>
      </w:r>
      <w:r w:rsidRPr="00624B93">
        <w:rPr>
          <w:sz w:val="22"/>
          <w:szCs w:val="22"/>
        </w:rPr>
        <w:t xml:space="preserve">” shall mean and refer to </w:t>
      </w:r>
      <w:r w:rsidR="00DC0CEF" w:rsidRPr="00624B93">
        <w:rPr>
          <w:sz w:val="22"/>
          <w:szCs w:val="22"/>
        </w:rPr>
        <w:t xml:space="preserve">the </w:t>
      </w:r>
      <w:r w:rsidR="001C536C" w:rsidRPr="00624B93">
        <w:rPr>
          <w:sz w:val="22"/>
          <w:szCs w:val="22"/>
        </w:rPr>
        <w:t>Prairie Ridge West Owner’s Association</w:t>
      </w:r>
      <w:r w:rsidRPr="00624B93">
        <w:rPr>
          <w:sz w:val="22"/>
          <w:szCs w:val="22"/>
        </w:rPr>
        <w:t>, Inc., its successors and assigns, a non-profit corporation organized pursuant to Chapter 504 of the Code of Iowa.</w:t>
      </w:r>
    </w:p>
    <w:p w14:paraId="705F792E" w14:textId="77777777" w:rsidR="00EF0FCC" w:rsidRPr="00624B93" w:rsidRDefault="00EF0FCC" w:rsidP="00624B93">
      <w:pPr>
        <w:ind w:left="1440"/>
        <w:jc w:val="both"/>
        <w:rPr>
          <w:sz w:val="22"/>
          <w:szCs w:val="22"/>
        </w:rPr>
      </w:pPr>
    </w:p>
    <w:p w14:paraId="19B8CCE1" w14:textId="77777777" w:rsidR="00EF0FCC" w:rsidRPr="00624B93" w:rsidRDefault="00EF0FCC" w:rsidP="00624B93">
      <w:pPr>
        <w:numPr>
          <w:ilvl w:val="1"/>
          <w:numId w:val="6"/>
        </w:numPr>
        <w:ind w:left="1440"/>
        <w:jc w:val="both"/>
        <w:rPr>
          <w:sz w:val="22"/>
          <w:szCs w:val="22"/>
        </w:rPr>
      </w:pPr>
      <w:r w:rsidRPr="00624B93">
        <w:rPr>
          <w:sz w:val="22"/>
          <w:szCs w:val="22"/>
        </w:rPr>
        <w:t>“</w:t>
      </w:r>
      <w:r w:rsidRPr="00624B93">
        <w:rPr>
          <w:bCs/>
          <w:sz w:val="22"/>
          <w:szCs w:val="22"/>
          <w:u w:val="single"/>
        </w:rPr>
        <w:t>Common Area</w:t>
      </w:r>
      <w:r w:rsidRPr="00624B93">
        <w:rPr>
          <w:sz w:val="22"/>
          <w:szCs w:val="22"/>
        </w:rPr>
        <w:t>” shall have the same meaning as set forth in the Bylaws of the Association.</w:t>
      </w:r>
    </w:p>
    <w:p w14:paraId="61988E41" w14:textId="77777777" w:rsidR="00EF0FCC" w:rsidRPr="00624B93" w:rsidRDefault="00EF0FCC" w:rsidP="00624B93">
      <w:pPr>
        <w:ind w:left="1440"/>
        <w:jc w:val="both"/>
        <w:rPr>
          <w:sz w:val="22"/>
          <w:szCs w:val="22"/>
        </w:rPr>
      </w:pPr>
    </w:p>
    <w:p w14:paraId="34964E7F" w14:textId="77777777" w:rsidR="00EF0FCC" w:rsidRPr="00624B93" w:rsidRDefault="00EF0FCC" w:rsidP="00624B93">
      <w:pPr>
        <w:numPr>
          <w:ilvl w:val="1"/>
          <w:numId w:val="6"/>
        </w:numPr>
        <w:ind w:left="1440"/>
        <w:jc w:val="both"/>
        <w:rPr>
          <w:sz w:val="22"/>
          <w:szCs w:val="22"/>
        </w:rPr>
      </w:pPr>
      <w:r w:rsidRPr="00624B93">
        <w:rPr>
          <w:sz w:val="22"/>
          <w:szCs w:val="22"/>
        </w:rPr>
        <w:t>“</w:t>
      </w:r>
      <w:r w:rsidRPr="00624B93">
        <w:rPr>
          <w:sz w:val="22"/>
          <w:szCs w:val="22"/>
          <w:u w:val="single"/>
        </w:rPr>
        <w:t>Declaration</w:t>
      </w:r>
      <w:r w:rsidRPr="00624B93">
        <w:rPr>
          <w:sz w:val="22"/>
          <w:szCs w:val="22"/>
        </w:rPr>
        <w:t>"</w:t>
      </w:r>
      <w:r w:rsidRPr="00624B93">
        <w:rPr>
          <w:spacing w:val="27"/>
          <w:sz w:val="22"/>
          <w:szCs w:val="22"/>
        </w:rPr>
        <w:t xml:space="preserve"> </w:t>
      </w:r>
      <w:r w:rsidRPr="00624B93">
        <w:rPr>
          <w:spacing w:val="-12"/>
          <w:sz w:val="22"/>
          <w:szCs w:val="22"/>
        </w:rPr>
        <w:t>s</w:t>
      </w:r>
      <w:r w:rsidRPr="00624B93">
        <w:rPr>
          <w:sz w:val="22"/>
          <w:szCs w:val="22"/>
        </w:rPr>
        <w:t>hall</w:t>
      </w:r>
      <w:r w:rsidRPr="00624B93">
        <w:rPr>
          <w:spacing w:val="40"/>
          <w:sz w:val="22"/>
          <w:szCs w:val="22"/>
        </w:rPr>
        <w:t xml:space="preserve"> </w:t>
      </w:r>
      <w:r w:rsidRPr="00624B93">
        <w:rPr>
          <w:sz w:val="22"/>
          <w:szCs w:val="22"/>
        </w:rPr>
        <w:t>mean</w:t>
      </w:r>
      <w:r w:rsidRPr="00624B93">
        <w:rPr>
          <w:spacing w:val="40"/>
          <w:sz w:val="22"/>
          <w:szCs w:val="22"/>
        </w:rPr>
        <w:t xml:space="preserve"> </w:t>
      </w:r>
      <w:r w:rsidRPr="00624B93">
        <w:rPr>
          <w:sz w:val="22"/>
          <w:szCs w:val="22"/>
        </w:rPr>
        <w:t>and</w:t>
      </w:r>
      <w:r w:rsidRPr="00624B93">
        <w:rPr>
          <w:spacing w:val="32"/>
          <w:sz w:val="22"/>
          <w:szCs w:val="22"/>
        </w:rPr>
        <w:t xml:space="preserve"> </w:t>
      </w:r>
      <w:r w:rsidRPr="00624B93">
        <w:rPr>
          <w:sz w:val="22"/>
          <w:szCs w:val="22"/>
        </w:rPr>
        <w:t>refer</w:t>
      </w:r>
      <w:r w:rsidRPr="00624B93">
        <w:rPr>
          <w:spacing w:val="34"/>
          <w:sz w:val="22"/>
          <w:szCs w:val="22"/>
        </w:rPr>
        <w:t xml:space="preserve"> </w:t>
      </w:r>
      <w:r w:rsidRPr="00624B93">
        <w:rPr>
          <w:sz w:val="22"/>
          <w:szCs w:val="22"/>
        </w:rPr>
        <w:t>to</w:t>
      </w:r>
      <w:r w:rsidRPr="00624B93">
        <w:rPr>
          <w:spacing w:val="26"/>
          <w:sz w:val="22"/>
          <w:szCs w:val="22"/>
        </w:rPr>
        <w:t xml:space="preserve"> </w:t>
      </w:r>
      <w:r w:rsidRPr="00624B93">
        <w:rPr>
          <w:sz w:val="22"/>
          <w:szCs w:val="22"/>
        </w:rPr>
        <w:t>th</w:t>
      </w:r>
      <w:r w:rsidRPr="00624B93">
        <w:rPr>
          <w:spacing w:val="21"/>
          <w:sz w:val="22"/>
          <w:szCs w:val="22"/>
        </w:rPr>
        <w:t>i</w:t>
      </w:r>
      <w:r w:rsidRPr="00624B93">
        <w:rPr>
          <w:sz w:val="22"/>
          <w:szCs w:val="22"/>
        </w:rPr>
        <w:t>s</w:t>
      </w:r>
      <w:r w:rsidRPr="00624B93">
        <w:rPr>
          <w:spacing w:val="22"/>
          <w:sz w:val="22"/>
          <w:szCs w:val="22"/>
        </w:rPr>
        <w:t xml:space="preserve"> </w:t>
      </w:r>
      <w:r w:rsidRPr="00624B93">
        <w:rPr>
          <w:sz w:val="22"/>
          <w:szCs w:val="22"/>
        </w:rPr>
        <w:t>Declaration</w:t>
      </w:r>
      <w:r w:rsidRPr="00624B93">
        <w:rPr>
          <w:spacing w:val="49"/>
          <w:sz w:val="22"/>
          <w:szCs w:val="22"/>
        </w:rPr>
        <w:t xml:space="preserve"> </w:t>
      </w:r>
      <w:r w:rsidRPr="00624B93">
        <w:rPr>
          <w:sz w:val="22"/>
          <w:szCs w:val="22"/>
        </w:rPr>
        <w:t>of</w:t>
      </w:r>
      <w:r w:rsidRPr="00624B93">
        <w:rPr>
          <w:spacing w:val="22"/>
          <w:sz w:val="22"/>
          <w:szCs w:val="22"/>
        </w:rPr>
        <w:t xml:space="preserve"> </w:t>
      </w:r>
      <w:r w:rsidRPr="00624B93">
        <w:rPr>
          <w:sz w:val="22"/>
          <w:szCs w:val="22"/>
        </w:rPr>
        <w:t>Restrictive Covenants and Regulations</w:t>
      </w:r>
      <w:r w:rsidRPr="00624B93">
        <w:rPr>
          <w:spacing w:val="31"/>
          <w:sz w:val="22"/>
          <w:szCs w:val="22"/>
        </w:rPr>
        <w:t xml:space="preserve"> </w:t>
      </w:r>
      <w:r w:rsidRPr="00624B93">
        <w:rPr>
          <w:sz w:val="22"/>
          <w:szCs w:val="22"/>
        </w:rPr>
        <w:t>to</w:t>
      </w:r>
      <w:r w:rsidRPr="00624B93">
        <w:rPr>
          <w:spacing w:val="11"/>
          <w:sz w:val="22"/>
          <w:szCs w:val="22"/>
        </w:rPr>
        <w:t xml:space="preserve"> </w:t>
      </w:r>
      <w:r w:rsidRPr="00624B93">
        <w:rPr>
          <w:sz w:val="22"/>
          <w:szCs w:val="22"/>
        </w:rPr>
        <w:t>which</w:t>
      </w:r>
      <w:r w:rsidRPr="00624B93">
        <w:rPr>
          <w:spacing w:val="25"/>
          <w:sz w:val="22"/>
          <w:szCs w:val="22"/>
        </w:rPr>
        <w:t xml:space="preserve"> </w:t>
      </w:r>
      <w:r w:rsidRPr="00624B93">
        <w:rPr>
          <w:sz w:val="22"/>
          <w:szCs w:val="22"/>
        </w:rPr>
        <w:t>the</w:t>
      </w:r>
      <w:r w:rsidRPr="00624B93">
        <w:rPr>
          <w:spacing w:val="23"/>
          <w:sz w:val="22"/>
          <w:szCs w:val="22"/>
        </w:rPr>
        <w:t xml:space="preserve"> </w:t>
      </w:r>
      <w:r w:rsidRPr="00624B93">
        <w:rPr>
          <w:spacing w:val="1"/>
          <w:sz w:val="22"/>
          <w:szCs w:val="22"/>
        </w:rPr>
        <w:t>Lots</w:t>
      </w:r>
      <w:r w:rsidRPr="00624B93">
        <w:rPr>
          <w:spacing w:val="14"/>
          <w:sz w:val="22"/>
          <w:szCs w:val="22"/>
        </w:rPr>
        <w:t xml:space="preserve"> </w:t>
      </w:r>
      <w:r w:rsidRPr="00624B93">
        <w:rPr>
          <w:sz w:val="22"/>
          <w:szCs w:val="22"/>
        </w:rPr>
        <w:t>are</w:t>
      </w:r>
      <w:r w:rsidRPr="00624B93">
        <w:rPr>
          <w:spacing w:val="8"/>
          <w:sz w:val="22"/>
          <w:szCs w:val="22"/>
        </w:rPr>
        <w:t xml:space="preserve"> </w:t>
      </w:r>
      <w:r w:rsidRPr="00624B93">
        <w:rPr>
          <w:sz w:val="22"/>
          <w:szCs w:val="22"/>
        </w:rPr>
        <w:t>subject,</w:t>
      </w:r>
      <w:r w:rsidRPr="00624B93">
        <w:rPr>
          <w:spacing w:val="23"/>
          <w:sz w:val="22"/>
          <w:szCs w:val="22"/>
        </w:rPr>
        <w:t xml:space="preserve"> </w:t>
      </w:r>
      <w:r w:rsidRPr="00624B93">
        <w:rPr>
          <w:sz w:val="22"/>
          <w:szCs w:val="22"/>
        </w:rPr>
        <w:t>as</w:t>
      </w:r>
      <w:r w:rsidRPr="00624B93">
        <w:rPr>
          <w:spacing w:val="4"/>
          <w:sz w:val="22"/>
          <w:szCs w:val="22"/>
        </w:rPr>
        <w:t xml:space="preserve"> </w:t>
      </w:r>
      <w:r w:rsidRPr="00624B93">
        <w:rPr>
          <w:sz w:val="22"/>
          <w:szCs w:val="22"/>
        </w:rPr>
        <w:t>the</w:t>
      </w:r>
      <w:r w:rsidRPr="00624B93">
        <w:rPr>
          <w:spacing w:val="25"/>
          <w:w w:val="101"/>
          <w:sz w:val="22"/>
          <w:szCs w:val="22"/>
        </w:rPr>
        <w:t xml:space="preserve"> </w:t>
      </w:r>
      <w:r w:rsidRPr="00624B93">
        <w:rPr>
          <w:sz w:val="22"/>
          <w:szCs w:val="22"/>
        </w:rPr>
        <w:t>same</w:t>
      </w:r>
      <w:r w:rsidRPr="00624B93">
        <w:rPr>
          <w:spacing w:val="14"/>
          <w:sz w:val="22"/>
          <w:szCs w:val="22"/>
        </w:rPr>
        <w:t xml:space="preserve"> </w:t>
      </w:r>
      <w:r w:rsidRPr="00624B93">
        <w:rPr>
          <w:sz w:val="22"/>
          <w:szCs w:val="22"/>
        </w:rPr>
        <w:t>may</w:t>
      </w:r>
      <w:r w:rsidRPr="00624B93">
        <w:rPr>
          <w:spacing w:val="17"/>
          <w:sz w:val="22"/>
          <w:szCs w:val="22"/>
        </w:rPr>
        <w:t xml:space="preserve"> </w:t>
      </w:r>
      <w:r w:rsidRPr="00624B93">
        <w:rPr>
          <w:sz w:val="22"/>
          <w:szCs w:val="22"/>
        </w:rPr>
        <w:t>be</w:t>
      </w:r>
      <w:r w:rsidRPr="00624B93">
        <w:rPr>
          <w:spacing w:val="13"/>
          <w:sz w:val="22"/>
          <w:szCs w:val="22"/>
        </w:rPr>
        <w:t xml:space="preserve"> </w:t>
      </w:r>
      <w:r w:rsidRPr="00624B93">
        <w:rPr>
          <w:sz w:val="22"/>
          <w:szCs w:val="22"/>
        </w:rPr>
        <w:t>amended</w:t>
      </w:r>
      <w:r w:rsidRPr="00624B93">
        <w:rPr>
          <w:spacing w:val="28"/>
          <w:sz w:val="22"/>
          <w:szCs w:val="22"/>
        </w:rPr>
        <w:t xml:space="preserve"> </w:t>
      </w:r>
      <w:r w:rsidRPr="00624B93">
        <w:rPr>
          <w:sz w:val="22"/>
          <w:szCs w:val="22"/>
        </w:rPr>
        <w:t>from</w:t>
      </w:r>
      <w:r w:rsidRPr="00624B93">
        <w:rPr>
          <w:spacing w:val="12"/>
          <w:sz w:val="22"/>
          <w:szCs w:val="22"/>
        </w:rPr>
        <w:t xml:space="preserve"> </w:t>
      </w:r>
      <w:r w:rsidRPr="00624B93">
        <w:rPr>
          <w:sz w:val="22"/>
          <w:szCs w:val="22"/>
        </w:rPr>
        <w:t>time</w:t>
      </w:r>
      <w:r w:rsidRPr="00624B93">
        <w:rPr>
          <w:spacing w:val="13"/>
          <w:sz w:val="22"/>
          <w:szCs w:val="22"/>
        </w:rPr>
        <w:t xml:space="preserve"> </w:t>
      </w:r>
      <w:r w:rsidRPr="00624B93">
        <w:rPr>
          <w:sz w:val="22"/>
          <w:szCs w:val="22"/>
        </w:rPr>
        <w:t>to time.</w:t>
      </w:r>
    </w:p>
    <w:p w14:paraId="054E33C9" w14:textId="77777777" w:rsidR="00EF0FCC" w:rsidRPr="00624B93" w:rsidRDefault="00EF0FCC" w:rsidP="00624B93">
      <w:pPr>
        <w:pStyle w:val="ListParagraph"/>
        <w:ind w:left="1440"/>
        <w:jc w:val="both"/>
        <w:rPr>
          <w:sz w:val="22"/>
          <w:szCs w:val="22"/>
        </w:rPr>
      </w:pPr>
    </w:p>
    <w:p w14:paraId="24254ABD" w14:textId="77777777" w:rsidR="00EF0FCC" w:rsidRPr="00624B93" w:rsidRDefault="00EF0FCC" w:rsidP="00624B93">
      <w:pPr>
        <w:numPr>
          <w:ilvl w:val="1"/>
          <w:numId w:val="6"/>
        </w:numPr>
        <w:ind w:left="1440"/>
        <w:jc w:val="both"/>
        <w:rPr>
          <w:sz w:val="22"/>
          <w:szCs w:val="22"/>
        </w:rPr>
      </w:pPr>
      <w:r w:rsidRPr="00624B93">
        <w:rPr>
          <w:sz w:val="22"/>
          <w:szCs w:val="22"/>
        </w:rPr>
        <w:t>“</w:t>
      </w:r>
      <w:r w:rsidRPr="00624B93">
        <w:rPr>
          <w:sz w:val="22"/>
          <w:szCs w:val="22"/>
          <w:u w:val="single"/>
        </w:rPr>
        <w:t>Owner</w:t>
      </w:r>
      <w:r w:rsidRPr="00624B93">
        <w:rPr>
          <w:sz w:val="22"/>
          <w:szCs w:val="22"/>
        </w:rPr>
        <w:t>"</w:t>
      </w:r>
      <w:r w:rsidRPr="00624B93">
        <w:rPr>
          <w:spacing w:val="27"/>
          <w:sz w:val="22"/>
          <w:szCs w:val="22"/>
        </w:rPr>
        <w:t xml:space="preserve"> </w:t>
      </w:r>
      <w:r w:rsidRPr="00624B93">
        <w:rPr>
          <w:sz w:val="22"/>
          <w:szCs w:val="22"/>
        </w:rPr>
        <w:t xml:space="preserve">shall mean and refer to the record owner, whether </w:t>
      </w:r>
      <w:proofErr w:type="gramStart"/>
      <w:r w:rsidRPr="00624B93">
        <w:rPr>
          <w:sz w:val="22"/>
          <w:szCs w:val="22"/>
        </w:rPr>
        <w:t>one or more persons or entities,</w:t>
      </w:r>
      <w:proofErr w:type="gramEnd"/>
      <w:r w:rsidRPr="00624B93">
        <w:rPr>
          <w:sz w:val="22"/>
          <w:szCs w:val="22"/>
        </w:rPr>
        <w:t xml:space="preserve"> of a fee simple title to any Lot, including the Declarant, but excluding those persons or entities having such interest merely as security for the performance of an obligation.  If a Lot is sold on contract, the Owner shall be deemed to be the contract buyer.  In the event the contract buyer fails to comply with any of the terms of this Declaration, the contract seller shall comply with the terms of this Declaration.  As between a contract seller and a contract buyer, there will be only one Owner per Lot</w:t>
      </w:r>
      <w:r w:rsidRPr="00624B93">
        <w:rPr>
          <w:w w:val="105"/>
          <w:sz w:val="22"/>
          <w:szCs w:val="22"/>
        </w:rPr>
        <w:t>.</w:t>
      </w:r>
    </w:p>
    <w:p w14:paraId="45B0E849" w14:textId="77777777" w:rsidR="00EF0FCC" w:rsidRPr="00624B93" w:rsidRDefault="00EF0FCC" w:rsidP="00624B93">
      <w:pPr>
        <w:pStyle w:val="ListParagraph"/>
        <w:jc w:val="both"/>
        <w:rPr>
          <w:sz w:val="22"/>
          <w:szCs w:val="22"/>
        </w:rPr>
      </w:pPr>
    </w:p>
    <w:p w14:paraId="2ECC1821" w14:textId="77777777" w:rsidR="009667AB" w:rsidRPr="00624B93" w:rsidRDefault="00EF0FCC" w:rsidP="00624B93">
      <w:pPr>
        <w:numPr>
          <w:ilvl w:val="1"/>
          <w:numId w:val="6"/>
        </w:numPr>
        <w:ind w:left="1440"/>
        <w:jc w:val="both"/>
        <w:rPr>
          <w:sz w:val="22"/>
          <w:szCs w:val="22"/>
        </w:rPr>
      </w:pPr>
      <w:r w:rsidRPr="00624B93">
        <w:rPr>
          <w:sz w:val="22"/>
          <w:szCs w:val="22"/>
        </w:rPr>
        <w:t>“</w:t>
      </w:r>
      <w:r w:rsidR="006A6661" w:rsidRPr="00624B93">
        <w:rPr>
          <w:sz w:val="22"/>
          <w:szCs w:val="22"/>
          <w:u w:val="single"/>
        </w:rPr>
        <w:t>Declarant</w:t>
      </w:r>
      <w:r w:rsidRPr="00624B93">
        <w:rPr>
          <w:sz w:val="22"/>
          <w:szCs w:val="22"/>
        </w:rPr>
        <w:t xml:space="preserve">” shall mean </w:t>
      </w:r>
      <w:r w:rsidR="006A6661" w:rsidRPr="00624B93">
        <w:rPr>
          <w:sz w:val="22"/>
          <w:szCs w:val="22"/>
        </w:rPr>
        <w:t xml:space="preserve">the entity set forth in the preamble above, and </w:t>
      </w:r>
      <w:r w:rsidRPr="00624B93">
        <w:rPr>
          <w:sz w:val="22"/>
          <w:szCs w:val="22"/>
        </w:rPr>
        <w:t>any entity which is under common control with Declarant or for which the owners of Declarant hold at least fifty-one percent (51%) of the ownership interest in said entity</w:t>
      </w:r>
      <w:r w:rsidR="009D0A90" w:rsidRPr="00624B93">
        <w:rPr>
          <w:sz w:val="22"/>
          <w:szCs w:val="22"/>
        </w:rPr>
        <w:t xml:space="preserve">. </w:t>
      </w:r>
    </w:p>
    <w:p w14:paraId="1E499703" w14:textId="77777777" w:rsidR="00405364" w:rsidRPr="00624B93" w:rsidRDefault="00405364" w:rsidP="00624B93">
      <w:pPr>
        <w:tabs>
          <w:tab w:val="left" w:pos="-1440"/>
          <w:tab w:val="left" w:pos="1440"/>
        </w:tabs>
        <w:jc w:val="both"/>
        <w:rPr>
          <w:sz w:val="22"/>
          <w:szCs w:val="22"/>
        </w:rPr>
      </w:pPr>
    </w:p>
    <w:p w14:paraId="7EF2862B" w14:textId="77777777" w:rsidR="00624B93" w:rsidRPr="00624B93" w:rsidRDefault="00EF0FCC" w:rsidP="00624B93">
      <w:pPr>
        <w:pStyle w:val="ListParagraph"/>
        <w:widowControl w:val="0"/>
        <w:numPr>
          <w:ilvl w:val="0"/>
          <w:numId w:val="6"/>
        </w:numPr>
        <w:tabs>
          <w:tab w:val="left" w:pos="-1440"/>
        </w:tabs>
        <w:ind w:left="1440" w:hanging="720"/>
        <w:contextualSpacing/>
        <w:jc w:val="both"/>
        <w:rPr>
          <w:sz w:val="22"/>
          <w:szCs w:val="22"/>
        </w:rPr>
      </w:pPr>
      <w:r w:rsidRPr="00624B93">
        <w:rPr>
          <w:snapToGrid w:val="0"/>
          <w:sz w:val="22"/>
          <w:szCs w:val="22"/>
          <w:u w:val="single"/>
        </w:rPr>
        <w:t>Membership in Association</w:t>
      </w:r>
      <w:r w:rsidRPr="00624B93">
        <w:rPr>
          <w:snapToGrid w:val="0"/>
          <w:sz w:val="22"/>
          <w:szCs w:val="22"/>
        </w:rPr>
        <w:t>. All Owners shall be members of the Association.  The</w:t>
      </w:r>
    </w:p>
    <w:p w14:paraId="1FC8A5BB" w14:textId="5A8E3587" w:rsidR="00624B93" w:rsidRPr="00624B93" w:rsidRDefault="00EF0FCC" w:rsidP="00624B93">
      <w:pPr>
        <w:widowControl w:val="0"/>
        <w:tabs>
          <w:tab w:val="left" w:pos="-1440"/>
        </w:tabs>
        <w:contextualSpacing/>
        <w:jc w:val="both"/>
        <w:rPr>
          <w:sz w:val="22"/>
          <w:szCs w:val="22"/>
        </w:rPr>
      </w:pPr>
      <w:r w:rsidRPr="00624B93">
        <w:rPr>
          <w:snapToGrid w:val="0"/>
          <w:sz w:val="22"/>
          <w:szCs w:val="22"/>
        </w:rPr>
        <w:t xml:space="preserve">Association shall be governed by Bylaws and other organizational documents that set forth the duties and obligations of such </w:t>
      </w:r>
      <w:r w:rsidR="00993256">
        <w:rPr>
          <w:snapToGrid w:val="0"/>
          <w:sz w:val="22"/>
          <w:szCs w:val="22"/>
        </w:rPr>
        <w:t>Owners</w:t>
      </w:r>
      <w:r w:rsidRPr="00624B93">
        <w:rPr>
          <w:snapToGrid w:val="0"/>
          <w:sz w:val="22"/>
          <w:szCs w:val="22"/>
        </w:rPr>
        <w:t xml:space="preserve"> with respect to the ownership of Lots within the Subdivision, and the same are incorporated by reference herein</w:t>
      </w:r>
      <w:r w:rsidR="005C6960" w:rsidRPr="00624B93">
        <w:rPr>
          <w:sz w:val="22"/>
          <w:szCs w:val="22"/>
        </w:rPr>
        <w:t>.</w:t>
      </w:r>
    </w:p>
    <w:p w14:paraId="483F3C35" w14:textId="77777777" w:rsidR="00624B93" w:rsidRPr="00624B93" w:rsidRDefault="00624B93" w:rsidP="00624B93">
      <w:pPr>
        <w:pStyle w:val="ListParagraph"/>
        <w:widowControl w:val="0"/>
        <w:tabs>
          <w:tab w:val="left" w:pos="-1440"/>
        </w:tabs>
        <w:ind w:left="1440"/>
        <w:contextualSpacing/>
        <w:jc w:val="both"/>
        <w:rPr>
          <w:sz w:val="22"/>
          <w:szCs w:val="22"/>
        </w:rPr>
      </w:pPr>
    </w:p>
    <w:p w14:paraId="74D2A4D6" w14:textId="77777777" w:rsidR="00624B93" w:rsidRDefault="008724FE" w:rsidP="00624B93">
      <w:pPr>
        <w:pStyle w:val="ListParagraph"/>
        <w:widowControl w:val="0"/>
        <w:numPr>
          <w:ilvl w:val="0"/>
          <w:numId w:val="6"/>
        </w:numPr>
        <w:tabs>
          <w:tab w:val="left" w:pos="-1440"/>
        </w:tabs>
        <w:ind w:left="1440" w:hanging="720"/>
        <w:contextualSpacing/>
        <w:jc w:val="both"/>
        <w:rPr>
          <w:bCs/>
          <w:sz w:val="22"/>
          <w:szCs w:val="22"/>
        </w:rPr>
      </w:pPr>
      <w:r w:rsidRPr="00624B93">
        <w:rPr>
          <w:bCs/>
          <w:sz w:val="22"/>
          <w:szCs w:val="22"/>
          <w:u w:val="single"/>
        </w:rPr>
        <w:t>Designation</w:t>
      </w:r>
      <w:r w:rsidRPr="00624B93">
        <w:rPr>
          <w:bCs/>
          <w:spacing w:val="-4"/>
          <w:sz w:val="22"/>
          <w:szCs w:val="22"/>
          <w:u w:val="single"/>
        </w:rPr>
        <w:t xml:space="preserve"> </w:t>
      </w:r>
      <w:r w:rsidRPr="00624B93">
        <w:rPr>
          <w:bCs/>
          <w:sz w:val="22"/>
          <w:szCs w:val="22"/>
          <w:u w:val="single"/>
        </w:rPr>
        <w:t>of</w:t>
      </w:r>
      <w:r w:rsidRPr="00624B93">
        <w:rPr>
          <w:bCs/>
          <w:spacing w:val="-3"/>
          <w:sz w:val="22"/>
          <w:szCs w:val="22"/>
          <w:u w:val="single"/>
        </w:rPr>
        <w:t xml:space="preserve"> </w:t>
      </w:r>
      <w:r w:rsidRPr="00624B93">
        <w:rPr>
          <w:bCs/>
          <w:sz w:val="22"/>
          <w:szCs w:val="22"/>
          <w:u w:val="single"/>
        </w:rPr>
        <w:t>Use</w:t>
      </w:r>
      <w:r w:rsidRPr="00624B93">
        <w:rPr>
          <w:bCs/>
          <w:sz w:val="22"/>
          <w:szCs w:val="22"/>
        </w:rPr>
        <w:t>.</w:t>
      </w:r>
      <w:r w:rsidRPr="00624B93">
        <w:rPr>
          <w:bCs/>
          <w:spacing w:val="-2"/>
          <w:sz w:val="22"/>
          <w:szCs w:val="22"/>
        </w:rPr>
        <w:t xml:space="preserve"> </w:t>
      </w:r>
      <w:r w:rsidRPr="00624B93">
        <w:rPr>
          <w:bCs/>
          <w:sz w:val="22"/>
          <w:szCs w:val="22"/>
        </w:rPr>
        <w:t>All</w:t>
      </w:r>
      <w:r w:rsidRPr="00624B93">
        <w:rPr>
          <w:bCs/>
          <w:spacing w:val="-2"/>
          <w:sz w:val="22"/>
          <w:szCs w:val="22"/>
        </w:rPr>
        <w:t xml:space="preserve"> </w:t>
      </w:r>
      <w:r w:rsidRPr="00624B93">
        <w:rPr>
          <w:bCs/>
          <w:sz w:val="22"/>
          <w:szCs w:val="22"/>
        </w:rPr>
        <w:t>Lots</w:t>
      </w:r>
      <w:r w:rsidRPr="00624B93">
        <w:rPr>
          <w:bCs/>
          <w:spacing w:val="-4"/>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known</w:t>
      </w:r>
      <w:r w:rsidRPr="00624B93">
        <w:rPr>
          <w:bCs/>
          <w:spacing w:val="-3"/>
          <w:sz w:val="22"/>
          <w:szCs w:val="22"/>
        </w:rPr>
        <w:t xml:space="preserve"> </w:t>
      </w:r>
      <w:r w:rsidRPr="00624B93">
        <w:rPr>
          <w:bCs/>
          <w:sz w:val="22"/>
          <w:szCs w:val="22"/>
        </w:rPr>
        <w:t>and</w:t>
      </w:r>
      <w:r w:rsidRPr="00624B93">
        <w:rPr>
          <w:bCs/>
          <w:spacing w:val="-2"/>
          <w:sz w:val="22"/>
          <w:szCs w:val="22"/>
        </w:rPr>
        <w:t xml:space="preserve"> </w:t>
      </w:r>
      <w:r w:rsidRPr="00624B93">
        <w:rPr>
          <w:bCs/>
          <w:sz w:val="22"/>
          <w:szCs w:val="22"/>
        </w:rPr>
        <w:t>described</w:t>
      </w:r>
      <w:r w:rsidRPr="00624B93">
        <w:rPr>
          <w:bCs/>
          <w:spacing w:val="-2"/>
          <w:sz w:val="22"/>
          <w:szCs w:val="22"/>
        </w:rPr>
        <w:t xml:space="preserve"> </w:t>
      </w:r>
      <w:r w:rsidRPr="00624B93">
        <w:rPr>
          <w:bCs/>
          <w:sz w:val="22"/>
          <w:szCs w:val="22"/>
        </w:rPr>
        <w:t>as</w:t>
      </w:r>
      <w:r w:rsidRPr="00624B93">
        <w:rPr>
          <w:bCs/>
          <w:spacing w:val="-4"/>
          <w:sz w:val="22"/>
          <w:szCs w:val="22"/>
        </w:rPr>
        <w:t xml:space="preserve"> </w:t>
      </w:r>
      <w:r w:rsidRPr="00624B93">
        <w:rPr>
          <w:bCs/>
          <w:sz w:val="22"/>
          <w:szCs w:val="22"/>
        </w:rPr>
        <w:t>residential</w:t>
      </w:r>
      <w:r w:rsidRPr="00624B93">
        <w:rPr>
          <w:bCs/>
          <w:spacing w:val="-2"/>
          <w:sz w:val="22"/>
          <w:szCs w:val="22"/>
        </w:rPr>
        <w:t xml:space="preserve"> </w:t>
      </w:r>
      <w:r w:rsidRPr="00624B93">
        <w:rPr>
          <w:bCs/>
          <w:sz w:val="22"/>
          <w:szCs w:val="22"/>
        </w:rPr>
        <w:t>lots</w:t>
      </w:r>
      <w:r w:rsidRPr="00624B93">
        <w:rPr>
          <w:bCs/>
          <w:spacing w:val="-4"/>
          <w:sz w:val="22"/>
          <w:szCs w:val="22"/>
        </w:rPr>
        <w:t xml:space="preserve"> </w:t>
      </w:r>
      <w:r w:rsidRPr="00624B93">
        <w:rPr>
          <w:bCs/>
          <w:sz w:val="22"/>
          <w:szCs w:val="22"/>
        </w:rPr>
        <w:t>and</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not</w:t>
      </w:r>
    </w:p>
    <w:p w14:paraId="6E7C8CDF" w14:textId="291063D5" w:rsidR="00624B93" w:rsidRPr="00624B93" w:rsidRDefault="008724FE" w:rsidP="00624B93">
      <w:pPr>
        <w:widowControl w:val="0"/>
        <w:tabs>
          <w:tab w:val="left" w:pos="-1440"/>
        </w:tabs>
        <w:contextualSpacing/>
        <w:jc w:val="both"/>
        <w:rPr>
          <w:bCs/>
          <w:sz w:val="22"/>
          <w:szCs w:val="22"/>
        </w:rPr>
      </w:pPr>
      <w:r w:rsidRPr="00624B93">
        <w:rPr>
          <w:bCs/>
          <w:sz w:val="22"/>
          <w:szCs w:val="22"/>
        </w:rPr>
        <w:t xml:space="preserve">be improved, used or occupied for other than private residential purposes. No full-time or part-time business </w:t>
      </w:r>
      <w:r w:rsidRPr="00624B93">
        <w:rPr>
          <w:bCs/>
          <w:sz w:val="22"/>
          <w:szCs w:val="22"/>
        </w:rPr>
        <w:lastRenderedPageBreak/>
        <w:t>activity may be conducted on any Lot or in any dwelling or structure constructed or maintained on any Lot except those activities permitted under the terms of the zoning ordinance of the City.</w:t>
      </w:r>
    </w:p>
    <w:p w14:paraId="78E3C3AC" w14:textId="77777777" w:rsidR="00624B93" w:rsidRPr="00624B93" w:rsidRDefault="00624B93" w:rsidP="00624B93">
      <w:pPr>
        <w:pStyle w:val="ListParagraph"/>
        <w:widowControl w:val="0"/>
        <w:tabs>
          <w:tab w:val="left" w:pos="-1440"/>
        </w:tabs>
        <w:ind w:left="1080"/>
        <w:contextualSpacing/>
        <w:jc w:val="both"/>
        <w:rPr>
          <w:bCs/>
          <w:sz w:val="22"/>
          <w:szCs w:val="22"/>
        </w:rPr>
      </w:pPr>
    </w:p>
    <w:p w14:paraId="69581A26" w14:textId="1BBB3B6F" w:rsidR="00624B93" w:rsidRPr="00624B93" w:rsidRDefault="008724FE" w:rsidP="00624B93">
      <w:pPr>
        <w:pStyle w:val="ListParagraph"/>
        <w:widowControl w:val="0"/>
        <w:numPr>
          <w:ilvl w:val="0"/>
          <w:numId w:val="6"/>
        </w:numPr>
        <w:tabs>
          <w:tab w:val="left" w:pos="-1440"/>
        </w:tabs>
        <w:contextualSpacing/>
        <w:jc w:val="both"/>
        <w:rPr>
          <w:bCs/>
          <w:sz w:val="22"/>
          <w:szCs w:val="22"/>
        </w:rPr>
      </w:pPr>
      <w:r w:rsidRPr="00624B93">
        <w:rPr>
          <w:bCs/>
          <w:sz w:val="22"/>
          <w:szCs w:val="22"/>
          <w:u w:val="single"/>
        </w:rPr>
        <w:t>Building</w:t>
      </w:r>
      <w:r w:rsidRPr="00624B93">
        <w:rPr>
          <w:bCs/>
          <w:spacing w:val="-7"/>
          <w:sz w:val="22"/>
          <w:szCs w:val="22"/>
          <w:u w:val="single"/>
        </w:rPr>
        <w:t xml:space="preserve"> </w:t>
      </w:r>
      <w:r w:rsidRPr="00624B93">
        <w:rPr>
          <w:bCs/>
          <w:spacing w:val="-2"/>
          <w:sz w:val="22"/>
          <w:szCs w:val="22"/>
          <w:u w:val="single"/>
        </w:rPr>
        <w:t>Types</w:t>
      </w:r>
      <w:r w:rsidRPr="00624B93">
        <w:rPr>
          <w:bCs/>
          <w:spacing w:val="-2"/>
          <w:sz w:val="22"/>
          <w:szCs w:val="22"/>
        </w:rPr>
        <w:t>.</w:t>
      </w:r>
    </w:p>
    <w:p w14:paraId="657412F7" w14:textId="77777777" w:rsidR="00624B93" w:rsidRPr="00624B93" w:rsidRDefault="00624B93" w:rsidP="00624B93">
      <w:pPr>
        <w:pStyle w:val="ListParagraph"/>
        <w:widowControl w:val="0"/>
        <w:tabs>
          <w:tab w:val="left" w:pos="-1440"/>
        </w:tabs>
        <w:ind w:left="1080"/>
        <w:contextualSpacing/>
        <w:jc w:val="both"/>
        <w:rPr>
          <w:bCs/>
          <w:sz w:val="22"/>
          <w:szCs w:val="22"/>
        </w:rPr>
      </w:pPr>
    </w:p>
    <w:p w14:paraId="08B62848" w14:textId="70934923" w:rsidR="00624B93" w:rsidRPr="00624B93" w:rsidRDefault="008724FE" w:rsidP="00624B93">
      <w:pPr>
        <w:pStyle w:val="ListParagraph"/>
        <w:widowControl w:val="0"/>
        <w:numPr>
          <w:ilvl w:val="1"/>
          <w:numId w:val="6"/>
        </w:numPr>
        <w:tabs>
          <w:tab w:val="left" w:pos="-1440"/>
        </w:tabs>
        <w:ind w:left="1440"/>
        <w:contextualSpacing/>
        <w:jc w:val="both"/>
        <w:rPr>
          <w:bCs/>
          <w:sz w:val="22"/>
          <w:szCs w:val="22"/>
        </w:rPr>
      </w:pPr>
      <w:r w:rsidRPr="00624B93">
        <w:rPr>
          <w:bCs/>
          <w:sz w:val="22"/>
          <w:szCs w:val="22"/>
        </w:rPr>
        <w:t>No</w:t>
      </w:r>
      <w:r w:rsidRPr="00624B93">
        <w:rPr>
          <w:bCs/>
          <w:spacing w:val="-3"/>
          <w:sz w:val="22"/>
          <w:szCs w:val="22"/>
        </w:rPr>
        <w:t xml:space="preserve"> </w:t>
      </w:r>
      <w:r w:rsidRPr="00624B93">
        <w:rPr>
          <w:bCs/>
          <w:sz w:val="22"/>
          <w:szCs w:val="22"/>
        </w:rPr>
        <w:t>building</w:t>
      </w:r>
      <w:r w:rsidRPr="00624B93">
        <w:rPr>
          <w:bCs/>
          <w:spacing w:val="-2"/>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structure</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constructed,</w:t>
      </w:r>
      <w:r w:rsidRPr="00624B93">
        <w:rPr>
          <w:bCs/>
          <w:spacing w:val="-2"/>
          <w:sz w:val="22"/>
          <w:szCs w:val="22"/>
        </w:rPr>
        <w:t xml:space="preserve"> </w:t>
      </w:r>
      <w:r w:rsidRPr="00624B93">
        <w:rPr>
          <w:bCs/>
          <w:sz w:val="22"/>
          <w:szCs w:val="22"/>
        </w:rPr>
        <w:t>altered,</w:t>
      </w:r>
      <w:r w:rsidRPr="00624B93">
        <w:rPr>
          <w:bCs/>
          <w:spacing w:val="-2"/>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maintained</w:t>
      </w:r>
      <w:r w:rsidRPr="00624B93">
        <w:rPr>
          <w:bCs/>
          <w:spacing w:val="-2"/>
          <w:sz w:val="22"/>
          <w:szCs w:val="22"/>
        </w:rPr>
        <w:t xml:space="preserve"> </w:t>
      </w:r>
      <w:r w:rsidRPr="00624B93">
        <w:rPr>
          <w:bCs/>
          <w:sz w:val="22"/>
          <w:szCs w:val="22"/>
        </w:rPr>
        <w:t>on</w:t>
      </w:r>
      <w:r w:rsidRPr="00624B93">
        <w:rPr>
          <w:bCs/>
          <w:spacing w:val="-3"/>
          <w:sz w:val="22"/>
          <w:szCs w:val="22"/>
        </w:rPr>
        <w:t xml:space="preserve"> </w:t>
      </w:r>
      <w:r w:rsidRPr="00624B93">
        <w:rPr>
          <w:bCs/>
          <w:sz w:val="22"/>
          <w:szCs w:val="22"/>
        </w:rPr>
        <w:t xml:space="preserve">any </w:t>
      </w:r>
      <w:r w:rsidR="00624B93">
        <w:rPr>
          <w:bCs/>
          <w:sz w:val="22"/>
          <w:szCs w:val="22"/>
        </w:rPr>
        <w:t>Lot</w:t>
      </w:r>
      <w:r w:rsidRPr="00624B93">
        <w:rPr>
          <w:bCs/>
          <w:sz w:val="22"/>
          <w:szCs w:val="22"/>
        </w:rPr>
        <w:t xml:space="preserve"> other</w:t>
      </w:r>
      <w:r w:rsidRPr="00624B93">
        <w:rPr>
          <w:bCs/>
          <w:spacing w:val="-1"/>
          <w:sz w:val="22"/>
          <w:szCs w:val="22"/>
        </w:rPr>
        <w:t xml:space="preserve"> </w:t>
      </w:r>
      <w:r w:rsidRPr="00624B93">
        <w:rPr>
          <w:bCs/>
          <w:sz w:val="22"/>
          <w:szCs w:val="22"/>
        </w:rPr>
        <w:t>than</w:t>
      </w:r>
      <w:r w:rsidRPr="00624B93">
        <w:rPr>
          <w:bCs/>
          <w:spacing w:val="-1"/>
          <w:sz w:val="22"/>
          <w:szCs w:val="22"/>
        </w:rPr>
        <w:t xml:space="preserve"> </w:t>
      </w:r>
      <w:r w:rsidRPr="00624B93">
        <w:rPr>
          <w:bCs/>
          <w:sz w:val="22"/>
          <w:szCs w:val="22"/>
        </w:rPr>
        <w:t>a detached</w:t>
      </w:r>
      <w:r w:rsidRPr="00624B93">
        <w:rPr>
          <w:bCs/>
          <w:spacing w:val="-3"/>
          <w:sz w:val="22"/>
          <w:szCs w:val="22"/>
        </w:rPr>
        <w:t xml:space="preserve"> </w:t>
      </w:r>
      <w:proofErr w:type="gramStart"/>
      <w:r w:rsidRPr="00624B93">
        <w:rPr>
          <w:bCs/>
          <w:sz w:val="22"/>
          <w:szCs w:val="22"/>
        </w:rPr>
        <w:t>single family</w:t>
      </w:r>
      <w:proofErr w:type="gramEnd"/>
      <w:r w:rsidRPr="00624B93">
        <w:rPr>
          <w:bCs/>
          <w:sz w:val="22"/>
          <w:szCs w:val="22"/>
        </w:rPr>
        <w:t xml:space="preserve"> dwelling with</w:t>
      </w:r>
      <w:r w:rsidRPr="00624B93">
        <w:rPr>
          <w:bCs/>
          <w:spacing w:val="-1"/>
          <w:sz w:val="22"/>
          <w:szCs w:val="22"/>
        </w:rPr>
        <w:t xml:space="preserve"> </w:t>
      </w:r>
      <w:r w:rsidRPr="00624B93">
        <w:rPr>
          <w:bCs/>
          <w:sz w:val="22"/>
          <w:szCs w:val="22"/>
        </w:rPr>
        <w:t>an</w:t>
      </w:r>
      <w:r w:rsidRPr="00624B93">
        <w:rPr>
          <w:bCs/>
          <w:spacing w:val="-1"/>
          <w:sz w:val="22"/>
          <w:szCs w:val="22"/>
        </w:rPr>
        <w:t xml:space="preserve"> </w:t>
      </w:r>
      <w:r w:rsidRPr="00624B93">
        <w:rPr>
          <w:bCs/>
          <w:sz w:val="22"/>
          <w:szCs w:val="22"/>
        </w:rPr>
        <w:t>attached private garage. No mobile</w:t>
      </w:r>
      <w:r w:rsidRPr="00624B93">
        <w:rPr>
          <w:bCs/>
          <w:spacing w:val="-2"/>
          <w:sz w:val="22"/>
          <w:szCs w:val="22"/>
        </w:rPr>
        <w:t xml:space="preserve"> </w:t>
      </w:r>
      <w:r w:rsidRPr="00624B93">
        <w:rPr>
          <w:bCs/>
          <w:sz w:val="22"/>
          <w:szCs w:val="22"/>
        </w:rPr>
        <w:t>home</w:t>
      </w:r>
      <w:r w:rsidRPr="00624B93">
        <w:rPr>
          <w:bCs/>
          <w:spacing w:val="-2"/>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Manufactured</w:t>
      </w:r>
      <w:r w:rsidRPr="00624B93">
        <w:rPr>
          <w:bCs/>
          <w:spacing w:val="-2"/>
          <w:sz w:val="22"/>
          <w:szCs w:val="22"/>
        </w:rPr>
        <w:t xml:space="preserve"> </w:t>
      </w:r>
      <w:r w:rsidRPr="00624B93">
        <w:rPr>
          <w:bCs/>
          <w:sz w:val="22"/>
          <w:szCs w:val="22"/>
        </w:rPr>
        <w:t>Home</w:t>
      </w:r>
      <w:r w:rsidRPr="00624B93">
        <w:rPr>
          <w:bCs/>
          <w:spacing w:val="-2"/>
          <w:sz w:val="22"/>
          <w:szCs w:val="22"/>
        </w:rPr>
        <w:t xml:space="preserve"> </w:t>
      </w:r>
      <w:r w:rsidRPr="00624B93">
        <w:rPr>
          <w:bCs/>
          <w:sz w:val="22"/>
          <w:szCs w:val="22"/>
        </w:rPr>
        <w:t>as</w:t>
      </w:r>
      <w:r w:rsidRPr="00624B93">
        <w:rPr>
          <w:bCs/>
          <w:spacing w:val="-4"/>
          <w:sz w:val="22"/>
          <w:szCs w:val="22"/>
        </w:rPr>
        <w:t xml:space="preserve"> </w:t>
      </w:r>
      <w:r w:rsidRPr="00624B93">
        <w:rPr>
          <w:bCs/>
          <w:sz w:val="22"/>
          <w:szCs w:val="22"/>
        </w:rPr>
        <w:t>defined</w:t>
      </w:r>
      <w:r w:rsidRPr="00624B93">
        <w:rPr>
          <w:bCs/>
          <w:spacing w:val="-2"/>
          <w:sz w:val="22"/>
          <w:szCs w:val="22"/>
        </w:rPr>
        <w:t xml:space="preserve"> </w:t>
      </w:r>
      <w:r w:rsidRPr="00624B93">
        <w:rPr>
          <w:bCs/>
          <w:sz w:val="22"/>
          <w:szCs w:val="22"/>
        </w:rPr>
        <w:t>in</w:t>
      </w:r>
      <w:r w:rsidRPr="00624B93">
        <w:rPr>
          <w:bCs/>
          <w:spacing w:val="-3"/>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Code</w:t>
      </w:r>
      <w:r w:rsidRPr="00624B93">
        <w:rPr>
          <w:bCs/>
          <w:spacing w:val="-2"/>
          <w:sz w:val="22"/>
          <w:szCs w:val="22"/>
        </w:rPr>
        <w:t xml:space="preserve"> </w:t>
      </w:r>
      <w:r w:rsidRPr="00624B93">
        <w:rPr>
          <w:bCs/>
          <w:sz w:val="22"/>
          <w:szCs w:val="22"/>
        </w:rPr>
        <w:t>of</w:t>
      </w:r>
      <w:r w:rsidRPr="00624B93">
        <w:rPr>
          <w:bCs/>
          <w:spacing w:val="-2"/>
          <w:sz w:val="22"/>
          <w:szCs w:val="22"/>
        </w:rPr>
        <w:t xml:space="preserve"> </w:t>
      </w:r>
      <w:r w:rsidRPr="00624B93">
        <w:rPr>
          <w:bCs/>
          <w:sz w:val="22"/>
          <w:szCs w:val="22"/>
        </w:rPr>
        <w:t>Iowa</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4"/>
          <w:sz w:val="22"/>
          <w:szCs w:val="22"/>
        </w:rPr>
        <w:t xml:space="preserve"> </w:t>
      </w:r>
      <w:r w:rsidRPr="00624B93">
        <w:rPr>
          <w:bCs/>
          <w:sz w:val="22"/>
          <w:szCs w:val="22"/>
        </w:rPr>
        <w:t>placed or erected on any Lot.</w:t>
      </w:r>
    </w:p>
    <w:p w14:paraId="2BB08FBF" w14:textId="77777777" w:rsidR="00624B93" w:rsidRDefault="00624B93" w:rsidP="00624B93">
      <w:pPr>
        <w:pStyle w:val="ListParagraph"/>
        <w:widowControl w:val="0"/>
        <w:tabs>
          <w:tab w:val="left" w:pos="-1440"/>
        </w:tabs>
        <w:ind w:left="1440"/>
        <w:contextualSpacing/>
        <w:jc w:val="both"/>
        <w:rPr>
          <w:bCs/>
          <w:sz w:val="22"/>
          <w:szCs w:val="22"/>
        </w:rPr>
      </w:pPr>
    </w:p>
    <w:p w14:paraId="4B0C7A41" w14:textId="31086FAA" w:rsidR="00624B93" w:rsidRPr="00624B93" w:rsidRDefault="008724FE" w:rsidP="00624B93">
      <w:pPr>
        <w:pStyle w:val="ListParagraph"/>
        <w:widowControl w:val="0"/>
        <w:numPr>
          <w:ilvl w:val="1"/>
          <w:numId w:val="6"/>
        </w:numPr>
        <w:tabs>
          <w:tab w:val="left" w:pos="-1440"/>
        </w:tabs>
        <w:ind w:left="1440"/>
        <w:contextualSpacing/>
        <w:jc w:val="both"/>
        <w:rPr>
          <w:bCs/>
          <w:sz w:val="22"/>
          <w:szCs w:val="22"/>
        </w:rPr>
      </w:pPr>
      <w:r w:rsidRPr="00624B93">
        <w:rPr>
          <w:bCs/>
          <w:sz w:val="22"/>
          <w:szCs w:val="22"/>
        </w:rPr>
        <w:t>No</w:t>
      </w:r>
      <w:r w:rsidRPr="00624B93">
        <w:rPr>
          <w:bCs/>
          <w:spacing w:val="-2"/>
          <w:sz w:val="22"/>
          <w:szCs w:val="22"/>
        </w:rPr>
        <w:t xml:space="preserve"> </w:t>
      </w:r>
      <w:r w:rsidRPr="00624B93">
        <w:rPr>
          <w:bCs/>
          <w:sz w:val="22"/>
          <w:szCs w:val="22"/>
        </w:rPr>
        <w:t>building</w:t>
      </w:r>
      <w:r w:rsidRPr="00624B93">
        <w:rPr>
          <w:bCs/>
          <w:spacing w:val="-1"/>
          <w:sz w:val="22"/>
          <w:szCs w:val="22"/>
        </w:rPr>
        <w:t xml:space="preserve"> </w:t>
      </w:r>
      <w:r w:rsidRPr="00624B93">
        <w:rPr>
          <w:bCs/>
          <w:sz w:val="22"/>
          <w:szCs w:val="22"/>
        </w:rPr>
        <w:t>or</w:t>
      </w:r>
      <w:r w:rsidRPr="00624B93">
        <w:rPr>
          <w:bCs/>
          <w:spacing w:val="-2"/>
          <w:sz w:val="22"/>
          <w:szCs w:val="22"/>
        </w:rPr>
        <w:t xml:space="preserve"> </w:t>
      </w:r>
      <w:r w:rsidRPr="00624B93">
        <w:rPr>
          <w:bCs/>
          <w:sz w:val="22"/>
          <w:szCs w:val="22"/>
        </w:rPr>
        <w:t>structure</w:t>
      </w:r>
      <w:r w:rsidRPr="00624B93">
        <w:rPr>
          <w:bCs/>
          <w:spacing w:val="-1"/>
          <w:sz w:val="22"/>
          <w:szCs w:val="22"/>
        </w:rPr>
        <w:t xml:space="preserve"> </w:t>
      </w:r>
      <w:r w:rsidRPr="00624B93">
        <w:rPr>
          <w:bCs/>
          <w:sz w:val="22"/>
          <w:szCs w:val="22"/>
        </w:rPr>
        <w:t>of</w:t>
      </w:r>
      <w:r w:rsidRPr="00624B93">
        <w:rPr>
          <w:bCs/>
          <w:spacing w:val="-1"/>
          <w:sz w:val="22"/>
          <w:szCs w:val="22"/>
        </w:rPr>
        <w:t xml:space="preserve"> </w:t>
      </w:r>
      <w:r w:rsidRPr="00624B93">
        <w:rPr>
          <w:bCs/>
          <w:sz w:val="22"/>
          <w:szCs w:val="22"/>
        </w:rPr>
        <w:t>any kind</w:t>
      </w:r>
      <w:r w:rsidRPr="00624B93">
        <w:rPr>
          <w:bCs/>
          <w:spacing w:val="-1"/>
          <w:sz w:val="22"/>
          <w:szCs w:val="22"/>
        </w:rPr>
        <w:t xml:space="preserve"> </w:t>
      </w:r>
      <w:r w:rsidRPr="00624B93">
        <w:rPr>
          <w:bCs/>
          <w:sz w:val="22"/>
          <w:szCs w:val="22"/>
        </w:rPr>
        <w:t>shall</w:t>
      </w:r>
      <w:r w:rsidRPr="00624B93">
        <w:rPr>
          <w:bCs/>
          <w:spacing w:val="-1"/>
          <w:sz w:val="22"/>
          <w:szCs w:val="22"/>
        </w:rPr>
        <w:t xml:space="preserve"> </w:t>
      </w:r>
      <w:r w:rsidRPr="00624B93">
        <w:rPr>
          <w:bCs/>
          <w:sz w:val="22"/>
          <w:szCs w:val="22"/>
        </w:rPr>
        <w:t>be moved</w:t>
      </w:r>
      <w:r w:rsidRPr="00624B93">
        <w:rPr>
          <w:bCs/>
          <w:spacing w:val="-4"/>
          <w:sz w:val="22"/>
          <w:szCs w:val="22"/>
        </w:rPr>
        <w:t xml:space="preserve"> </w:t>
      </w:r>
      <w:r w:rsidRPr="00624B93">
        <w:rPr>
          <w:bCs/>
          <w:sz w:val="22"/>
          <w:szCs w:val="22"/>
        </w:rPr>
        <w:t>onto</w:t>
      </w:r>
      <w:r w:rsidRPr="00624B93">
        <w:rPr>
          <w:bCs/>
          <w:spacing w:val="-2"/>
          <w:sz w:val="22"/>
          <w:szCs w:val="22"/>
        </w:rPr>
        <w:t xml:space="preserve"> </w:t>
      </w:r>
      <w:r w:rsidRPr="00624B93">
        <w:rPr>
          <w:bCs/>
          <w:sz w:val="22"/>
          <w:szCs w:val="22"/>
        </w:rPr>
        <w:t>any</w:t>
      </w:r>
      <w:r w:rsidRPr="00624B93">
        <w:rPr>
          <w:bCs/>
          <w:spacing w:val="1"/>
          <w:sz w:val="22"/>
          <w:szCs w:val="22"/>
        </w:rPr>
        <w:t xml:space="preserve"> </w:t>
      </w:r>
      <w:r w:rsidRPr="00624B93">
        <w:rPr>
          <w:bCs/>
          <w:spacing w:val="-4"/>
          <w:sz w:val="22"/>
          <w:szCs w:val="22"/>
        </w:rPr>
        <w:t>Lot.</w:t>
      </w:r>
    </w:p>
    <w:p w14:paraId="75C92759" w14:textId="77777777" w:rsidR="00624B93" w:rsidRDefault="00624B93" w:rsidP="00624B93">
      <w:pPr>
        <w:pStyle w:val="ListParagraph"/>
        <w:widowControl w:val="0"/>
        <w:tabs>
          <w:tab w:val="left" w:pos="-1440"/>
        </w:tabs>
        <w:ind w:left="1440"/>
        <w:contextualSpacing/>
        <w:jc w:val="both"/>
        <w:rPr>
          <w:bCs/>
          <w:sz w:val="22"/>
          <w:szCs w:val="22"/>
        </w:rPr>
      </w:pPr>
    </w:p>
    <w:p w14:paraId="0D0F3302" w14:textId="3B7A181E" w:rsidR="008724FE" w:rsidRPr="00624B93" w:rsidRDefault="008724FE" w:rsidP="00624B93">
      <w:pPr>
        <w:pStyle w:val="ListParagraph"/>
        <w:widowControl w:val="0"/>
        <w:numPr>
          <w:ilvl w:val="1"/>
          <w:numId w:val="6"/>
        </w:numPr>
        <w:tabs>
          <w:tab w:val="left" w:pos="-1440"/>
        </w:tabs>
        <w:ind w:left="1440"/>
        <w:contextualSpacing/>
        <w:jc w:val="both"/>
        <w:rPr>
          <w:bCs/>
          <w:sz w:val="22"/>
          <w:szCs w:val="22"/>
        </w:rPr>
      </w:pPr>
      <w:r w:rsidRPr="00624B93">
        <w:rPr>
          <w:bCs/>
          <w:sz w:val="22"/>
          <w:szCs w:val="22"/>
        </w:rPr>
        <w:t xml:space="preserve">The construction of any building or structure on any </w:t>
      </w:r>
      <w:r w:rsidR="00624B93">
        <w:rPr>
          <w:bCs/>
          <w:sz w:val="22"/>
          <w:szCs w:val="22"/>
        </w:rPr>
        <w:t>Lot</w:t>
      </w:r>
      <w:r w:rsidRPr="00624B93">
        <w:rPr>
          <w:bCs/>
          <w:sz w:val="22"/>
          <w:szCs w:val="22"/>
        </w:rPr>
        <w:t xml:space="preserve"> shall be performed</w:t>
      </w:r>
      <w:r w:rsidRPr="00624B93">
        <w:rPr>
          <w:bCs/>
          <w:spacing w:val="-5"/>
          <w:sz w:val="22"/>
          <w:szCs w:val="22"/>
        </w:rPr>
        <w:t xml:space="preserve"> </w:t>
      </w:r>
      <w:r w:rsidRPr="00624B93">
        <w:rPr>
          <w:bCs/>
          <w:sz w:val="22"/>
          <w:szCs w:val="22"/>
        </w:rPr>
        <w:t>utilizing</w:t>
      </w:r>
      <w:r w:rsidRPr="00624B93">
        <w:rPr>
          <w:bCs/>
          <w:spacing w:val="-5"/>
          <w:sz w:val="22"/>
          <w:szCs w:val="22"/>
        </w:rPr>
        <w:t xml:space="preserve"> </w:t>
      </w:r>
      <w:r w:rsidRPr="00624B93">
        <w:rPr>
          <w:bCs/>
          <w:sz w:val="22"/>
          <w:szCs w:val="22"/>
        </w:rPr>
        <w:t>then</w:t>
      </w:r>
      <w:r w:rsidRPr="00624B93">
        <w:rPr>
          <w:bCs/>
          <w:spacing w:val="-5"/>
          <w:sz w:val="22"/>
          <w:szCs w:val="22"/>
        </w:rPr>
        <w:t xml:space="preserve"> </w:t>
      </w:r>
      <w:r w:rsidRPr="00624B93">
        <w:rPr>
          <w:bCs/>
          <w:sz w:val="22"/>
          <w:szCs w:val="22"/>
        </w:rPr>
        <w:t>acceptable</w:t>
      </w:r>
      <w:r w:rsidRPr="00624B93">
        <w:rPr>
          <w:bCs/>
          <w:spacing w:val="-5"/>
          <w:sz w:val="22"/>
          <w:szCs w:val="22"/>
        </w:rPr>
        <w:t xml:space="preserve"> </w:t>
      </w:r>
      <w:r w:rsidRPr="00624B93">
        <w:rPr>
          <w:bCs/>
          <w:sz w:val="22"/>
          <w:szCs w:val="22"/>
        </w:rPr>
        <w:t>construction</w:t>
      </w:r>
      <w:r w:rsidRPr="00624B93">
        <w:rPr>
          <w:bCs/>
          <w:spacing w:val="-5"/>
          <w:sz w:val="22"/>
          <w:szCs w:val="22"/>
        </w:rPr>
        <w:t xml:space="preserve"> </w:t>
      </w:r>
      <w:r w:rsidRPr="00624B93">
        <w:rPr>
          <w:bCs/>
          <w:sz w:val="22"/>
          <w:szCs w:val="22"/>
        </w:rPr>
        <w:t>methods</w:t>
      </w:r>
      <w:r w:rsidRPr="00624B93">
        <w:rPr>
          <w:bCs/>
          <w:spacing w:val="-6"/>
          <w:sz w:val="22"/>
          <w:szCs w:val="22"/>
        </w:rPr>
        <w:t xml:space="preserve"> </w:t>
      </w:r>
      <w:r w:rsidRPr="00624B93">
        <w:rPr>
          <w:bCs/>
          <w:sz w:val="22"/>
          <w:szCs w:val="22"/>
        </w:rPr>
        <w:t>and</w:t>
      </w:r>
      <w:r w:rsidRPr="00624B93">
        <w:rPr>
          <w:bCs/>
          <w:spacing w:val="-5"/>
          <w:sz w:val="22"/>
          <w:szCs w:val="22"/>
        </w:rPr>
        <w:t xml:space="preserve"> </w:t>
      </w:r>
      <w:r w:rsidRPr="00624B93">
        <w:rPr>
          <w:bCs/>
          <w:sz w:val="22"/>
          <w:szCs w:val="22"/>
        </w:rPr>
        <w:t>procedures,</w:t>
      </w:r>
      <w:r w:rsidRPr="00624B93">
        <w:rPr>
          <w:bCs/>
          <w:spacing w:val="-5"/>
          <w:sz w:val="22"/>
          <w:szCs w:val="22"/>
        </w:rPr>
        <w:t xml:space="preserve"> </w:t>
      </w:r>
      <w:r w:rsidRPr="00624B93">
        <w:rPr>
          <w:bCs/>
          <w:sz w:val="22"/>
          <w:szCs w:val="22"/>
        </w:rPr>
        <w:t>including (but not limited to) on-site “stick-built” construction and/or off-site modular or panelized construction.</w:t>
      </w:r>
    </w:p>
    <w:p w14:paraId="1B248B67" w14:textId="77777777" w:rsidR="008724FE" w:rsidRPr="00624B93" w:rsidRDefault="008724FE" w:rsidP="00624B93">
      <w:pPr>
        <w:pStyle w:val="BodyText"/>
        <w:spacing w:before="41"/>
        <w:rPr>
          <w:bCs/>
          <w:sz w:val="22"/>
          <w:szCs w:val="22"/>
        </w:rPr>
      </w:pPr>
    </w:p>
    <w:p w14:paraId="47631085" w14:textId="77777777" w:rsidR="00624B93" w:rsidRDefault="008724FE" w:rsidP="00624B93">
      <w:pPr>
        <w:pStyle w:val="ListParagraph"/>
        <w:widowControl w:val="0"/>
        <w:numPr>
          <w:ilvl w:val="0"/>
          <w:numId w:val="6"/>
        </w:numPr>
        <w:tabs>
          <w:tab w:val="left" w:pos="1310"/>
        </w:tabs>
        <w:autoSpaceDE w:val="0"/>
        <w:autoSpaceDN w:val="0"/>
        <w:spacing w:line="276" w:lineRule="auto"/>
        <w:ind w:right="244"/>
        <w:jc w:val="both"/>
        <w:rPr>
          <w:bCs/>
          <w:sz w:val="22"/>
          <w:szCs w:val="22"/>
        </w:rPr>
      </w:pPr>
      <w:r w:rsidRPr="00624B93">
        <w:rPr>
          <w:bCs/>
          <w:sz w:val="22"/>
          <w:szCs w:val="22"/>
          <w:u w:val="single"/>
        </w:rPr>
        <w:t>Building</w:t>
      </w:r>
      <w:r w:rsidRPr="00624B93">
        <w:rPr>
          <w:bCs/>
          <w:spacing w:val="-5"/>
          <w:sz w:val="22"/>
          <w:szCs w:val="22"/>
          <w:u w:val="single"/>
        </w:rPr>
        <w:t xml:space="preserve"> </w:t>
      </w:r>
      <w:r w:rsidRPr="00624B93">
        <w:rPr>
          <w:bCs/>
          <w:sz w:val="22"/>
          <w:szCs w:val="22"/>
          <w:u w:val="single"/>
        </w:rPr>
        <w:t>Area</w:t>
      </w:r>
      <w:r w:rsidRPr="00624B93">
        <w:rPr>
          <w:bCs/>
          <w:spacing w:val="-3"/>
          <w:sz w:val="22"/>
          <w:szCs w:val="22"/>
          <w:u w:val="single"/>
        </w:rPr>
        <w:t xml:space="preserve"> </w:t>
      </w:r>
      <w:r w:rsidRPr="00624B93">
        <w:rPr>
          <w:bCs/>
          <w:sz w:val="22"/>
          <w:szCs w:val="22"/>
          <w:u w:val="single"/>
        </w:rPr>
        <w:t>Design</w:t>
      </w:r>
      <w:r w:rsidRPr="00624B93">
        <w:rPr>
          <w:bCs/>
          <w:spacing w:val="-5"/>
          <w:sz w:val="22"/>
          <w:szCs w:val="22"/>
          <w:u w:val="single"/>
        </w:rPr>
        <w:t xml:space="preserve"> </w:t>
      </w:r>
      <w:r w:rsidRPr="00624B93">
        <w:rPr>
          <w:bCs/>
          <w:sz w:val="22"/>
          <w:szCs w:val="22"/>
          <w:u w:val="single"/>
        </w:rPr>
        <w:t>and</w:t>
      </w:r>
      <w:r w:rsidRPr="00624B93">
        <w:rPr>
          <w:bCs/>
          <w:spacing w:val="-5"/>
          <w:sz w:val="22"/>
          <w:szCs w:val="22"/>
          <w:u w:val="single"/>
        </w:rPr>
        <w:t xml:space="preserve"> </w:t>
      </w:r>
      <w:r w:rsidRPr="00624B93">
        <w:rPr>
          <w:bCs/>
          <w:sz w:val="22"/>
          <w:szCs w:val="22"/>
          <w:u w:val="single"/>
        </w:rPr>
        <w:t>Construction</w:t>
      </w:r>
      <w:r w:rsidRPr="00624B93">
        <w:rPr>
          <w:bCs/>
          <w:sz w:val="22"/>
          <w:szCs w:val="22"/>
        </w:rPr>
        <w:t>.</w:t>
      </w:r>
      <w:r w:rsidRPr="00624B93">
        <w:rPr>
          <w:bCs/>
          <w:spacing w:val="-3"/>
          <w:sz w:val="22"/>
          <w:szCs w:val="22"/>
        </w:rPr>
        <w:t xml:space="preserve"> </w:t>
      </w:r>
      <w:r w:rsidRPr="00624B93">
        <w:rPr>
          <w:bCs/>
          <w:sz w:val="22"/>
          <w:szCs w:val="22"/>
        </w:rPr>
        <w:t>No</w:t>
      </w:r>
      <w:r w:rsidRPr="00624B93">
        <w:rPr>
          <w:bCs/>
          <w:spacing w:val="-4"/>
          <w:sz w:val="22"/>
          <w:szCs w:val="22"/>
        </w:rPr>
        <w:t xml:space="preserve"> </w:t>
      </w:r>
      <w:r w:rsidRPr="00624B93">
        <w:rPr>
          <w:bCs/>
          <w:sz w:val="22"/>
          <w:szCs w:val="22"/>
        </w:rPr>
        <w:t>dwelling</w:t>
      </w:r>
      <w:r w:rsidRPr="00624B93">
        <w:rPr>
          <w:bCs/>
          <w:spacing w:val="-3"/>
          <w:sz w:val="22"/>
          <w:szCs w:val="22"/>
        </w:rPr>
        <w:t xml:space="preserve"> </w:t>
      </w:r>
      <w:r w:rsidRPr="00624B93">
        <w:rPr>
          <w:bCs/>
          <w:sz w:val="22"/>
          <w:szCs w:val="22"/>
        </w:rPr>
        <w:t>shall</w:t>
      </w:r>
      <w:r w:rsidRPr="00624B93">
        <w:rPr>
          <w:bCs/>
          <w:spacing w:val="-3"/>
          <w:sz w:val="22"/>
          <w:szCs w:val="22"/>
        </w:rPr>
        <w:t xml:space="preserve"> </w:t>
      </w:r>
      <w:r w:rsidRPr="00624B93">
        <w:rPr>
          <w:bCs/>
          <w:sz w:val="22"/>
          <w:szCs w:val="22"/>
        </w:rPr>
        <w:t>be</w:t>
      </w:r>
      <w:r w:rsidRPr="00624B93">
        <w:rPr>
          <w:bCs/>
          <w:spacing w:val="-5"/>
          <w:sz w:val="22"/>
          <w:szCs w:val="22"/>
        </w:rPr>
        <w:t xml:space="preserve"> </w:t>
      </w:r>
      <w:r w:rsidRPr="00624B93">
        <w:rPr>
          <w:bCs/>
          <w:sz w:val="22"/>
          <w:szCs w:val="22"/>
        </w:rPr>
        <w:t>constructed</w:t>
      </w:r>
      <w:r w:rsidRPr="00624B93">
        <w:rPr>
          <w:bCs/>
          <w:spacing w:val="-3"/>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permitted to</w:t>
      </w:r>
    </w:p>
    <w:p w14:paraId="2E7A1566" w14:textId="79122003" w:rsidR="00624B93" w:rsidRDefault="008724FE" w:rsidP="00624B93">
      <w:pPr>
        <w:widowControl w:val="0"/>
        <w:tabs>
          <w:tab w:val="left" w:pos="1310"/>
        </w:tabs>
        <w:autoSpaceDE w:val="0"/>
        <w:autoSpaceDN w:val="0"/>
        <w:spacing w:line="276" w:lineRule="auto"/>
        <w:ind w:right="244"/>
        <w:jc w:val="both"/>
        <w:rPr>
          <w:bCs/>
          <w:sz w:val="22"/>
          <w:szCs w:val="22"/>
        </w:rPr>
      </w:pPr>
      <w:r w:rsidRPr="00624B93">
        <w:rPr>
          <w:bCs/>
          <w:sz w:val="22"/>
          <w:szCs w:val="22"/>
        </w:rPr>
        <w:t xml:space="preserve">remain upon any Lot unless the design and location </w:t>
      </w:r>
      <w:proofErr w:type="gramStart"/>
      <w:r w:rsidRPr="00624B93">
        <w:rPr>
          <w:bCs/>
          <w:sz w:val="22"/>
          <w:szCs w:val="22"/>
        </w:rPr>
        <w:t>is</w:t>
      </w:r>
      <w:proofErr w:type="gramEnd"/>
      <w:r w:rsidRPr="00624B93">
        <w:rPr>
          <w:bCs/>
          <w:sz w:val="22"/>
          <w:szCs w:val="22"/>
        </w:rPr>
        <w:t xml:space="preserve"> in reasonable harmony with existing structures and unless it meets the following requirements.</w:t>
      </w:r>
    </w:p>
    <w:p w14:paraId="678EBD77" w14:textId="77777777" w:rsidR="00624B93" w:rsidRPr="00624B93" w:rsidRDefault="00624B93" w:rsidP="00624B93">
      <w:pPr>
        <w:widowControl w:val="0"/>
        <w:tabs>
          <w:tab w:val="left" w:pos="1310"/>
        </w:tabs>
        <w:autoSpaceDE w:val="0"/>
        <w:autoSpaceDN w:val="0"/>
        <w:spacing w:line="276" w:lineRule="auto"/>
        <w:ind w:right="244"/>
        <w:jc w:val="both"/>
        <w:rPr>
          <w:bCs/>
          <w:sz w:val="22"/>
          <w:szCs w:val="22"/>
        </w:rPr>
      </w:pPr>
    </w:p>
    <w:p w14:paraId="53AAA2B5" w14:textId="77777777"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One</w:t>
      </w:r>
      <w:r w:rsidRPr="00624B93">
        <w:rPr>
          <w:bCs/>
          <w:spacing w:val="-3"/>
          <w:sz w:val="22"/>
          <w:szCs w:val="22"/>
        </w:rPr>
        <w:t xml:space="preserve"> </w:t>
      </w:r>
      <w:r w:rsidRPr="00624B93">
        <w:rPr>
          <w:bCs/>
          <w:sz w:val="22"/>
          <w:szCs w:val="22"/>
        </w:rPr>
        <w:t>story/ranch</w:t>
      </w:r>
      <w:r w:rsidRPr="00624B93">
        <w:rPr>
          <w:bCs/>
          <w:spacing w:val="-4"/>
          <w:sz w:val="22"/>
          <w:szCs w:val="22"/>
        </w:rPr>
        <w:t xml:space="preserve"> </w:t>
      </w:r>
      <w:r w:rsidRPr="00624B93">
        <w:rPr>
          <w:bCs/>
          <w:sz w:val="22"/>
          <w:szCs w:val="22"/>
        </w:rPr>
        <w:t>dwelling</w:t>
      </w:r>
      <w:r w:rsidRPr="00624B93">
        <w:rPr>
          <w:bCs/>
          <w:spacing w:val="-5"/>
          <w:sz w:val="22"/>
          <w:szCs w:val="22"/>
        </w:rPr>
        <w:t xml:space="preserve"> </w:t>
      </w:r>
      <w:r w:rsidRPr="00624B93">
        <w:rPr>
          <w:bCs/>
          <w:sz w:val="22"/>
          <w:szCs w:val="22"/>
        </w:rPr>
        <w:t>must</w:t>
      </w:r>
      <w:r w:rsidRPr="00624B93">
        <w:rPr>
          <w:bCs/>
          <w:spacing w:val="-3"/>
          <w:sz w:val="22"/>
          <w:szCs w:val="22"/>
        </w:rPr>
        <w:t xml:space="preserve"> </w:t>
      </w:r>
      <w:r w:rsidRPr="00624B93">
        <w:rPr>
          <w:bCs/>
          <w:sz w:val="22"/>
          <w:szCs w:val="22"/>
        </w:rPr>
        <w:t>have</w:t>
      </w:r>
      <w:r w:rsidRPr="00624B93">
        <w:rPr>
          <w:bCs/>
          <w:spacing w:val="-2"/>
          <w:sz w:val="22"/>
          <w:szCs w:val="22"/>
        </w:rPr>
        <w:t xml:space="preserve"> </w:t>
      </w:r>
      <w:r w:rsidRPr="00624B93">
        <w:rPr>
          <w:bCs/>
          <w:sz w:val="22"/>
          <w:szCs w:val="22"/>
        </w:rPr>
        <w:t>a</w:t>
      </w:r>
      <w:r w:rsidRPr="00624B93">
        <w:rPr>
          <w:bCs/>
          <w:spacing w:val="-3"/>
          <w:sz w:val="22"/>
          <w:szCs w:val="22"/>
        </w:rPr>
        <w:t xml:space="preserve"> </w:t>
      </w:r>
      <w:r w:rsidRPr="00624B93">
        <w:rPr>
          <w:bCs/>
          <w:sz w:val="22"/>
          <w:szCs w:val="22"/>
        </w:rPr>
        <w:t>ground</w:t>
      </w:r>
      <w:r w:rsidRPr="00624B93">
        <w:rPr>
          <w:bCs/>
          <w:spacing w:val="-3"/>
          <w:sz w:val="22"/>
          <w:szCs w:val="22"/>
        </w:rPr>
        <w:t xml:space="preserve"> </w:t>
      </w:r>
      <w:r w:rsidRPr="00624B93">
        <w:rPr>
          <w:bCs/>
          <w:sz w:val="22"/>
          <w:szCs w:val="22"/>
        </w:rPr>
        <w:t>floor</w:t>
      </w:r>
      <w:r w:rsidRPr="00624B93">
        <w:rPr>
          <w:bCs/>
          <w:spacing w:val="-4"/>
          <w:sz w:val="22"/>
          <w:szCs w:val="22"/>
        </w:rPr>
        <w:t xml:space="preserve"> </w:t>
      </w:r>
      <w:r w:rsidRPr="00624B93">
        <w:rPr>
          <w:bCs/>
          <w:sz w:val="22"/>
          <w:szCs w:val="22"/>
        </w:rPr>
        <w:t>finished</w:t>
      </w:r>
      <w:r w:rsidRPr="00624B93">
        <w:rPr>
          <w:bCs/>
          <w:spacing w:val="-1"/>
          <w:sz w:val="22"/>
          <w:szCs w:val="22"/>
        </w:rPr>
        <w:t xml:space="preserve"> </w:t>
      </w:r>
      <w:r w:rsidRPr="00624B93">
        <w:rPr>
          <w:bCs/>
          <w:sz w:val="22"/>
          <w:szCs w:val="22"/>
        </w:rPr>
        <w:t>floor</w:t>
      </w:r>
      <w:r w:rsidRPr="00624B93">
        <w:rPr>
          <w:bCs/>
          <w:spacing w:val="-5"/>
          <w:sz w:val="22"/>
          <w:szCs w:val="22"/>
        </w:rPr>
        <w:t xml:space="preserve"> </w:t>
      </w:r>
      <w:r w:rsidRPr="00624B93">
        <w:rPr>
          <w:bCs/>
          <w:sz w:val="22"/>
          <w:szCs w:val="22"/>
        </w:rPr>
        <w:t>area</w:t>
      </w:r>
      <w:r w:rsidRPr="00624B93">
        <w:rPr>
          <w:bCs/>
          <w:spacing w:val="-1"/>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not</w:t>
      </w:r>
      <w:r w:rsidRPr="00624B93">
        <w:rPr>
          <w:bCs/>
          <w:spacing w:val="-2"/>
          <w:sz w:val="22"/>
          <w:szCs w:val="22"/>
        </w:rPr>
        <w:t xml:space="preserve"> </w:t>
      </w:r>
      <w:r w:rsidRPr="00624B93">
        <w:rPr>
          <w:bCs/>
          <w:sz w:val="22"/>
          <w:szCs w:val="22"/>
        </w:rPr>
        <w:t>less than 1,000 square feet, excluding basement.</w:t>
      </w:r>
    </w:p>
    <w:p w14:paraId="3B062B75"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08C738DB" w14:textId="79B367EF"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One</w:t>
      </w:r>
      <w:r w:rsidR="00993256">
        <w:rPr>
          <w:bCs/>
          <w:spacing w:val="-3"/>
          <w:sz w:val="22"/>
          <w:szCs w:val="22"/>
        </w:rPr>
        <w:t>-</w:t>
      </w:r>
      <w:r w:rsidRPr="00624B93">
        <w:rPr>
          <w:bCs/>
          <w:sz w:val="22"/>
          <w:szCs w:val="22"/>
        </w:rPr>
        <w:t>and-one-half</w:t>
      </w:r>
      <w:r w:rsidR="00993256">
        <w:rPr>
          <w:bCs/>
          <w:spacing w:val="-3"/>
          <w:sz w:val="22"/>
          <w:szCs w:val="22"/>
        </w:rPr>
        <w:t>-</w:t>
      </w:r>
      <w:r w:rsidRPr="00624B93">
        <w:rPr>
          <w:bCs/>
          <w:sz w:val="22"/>
          <w:szCs w:val="22"/>
        </w:rPr>
        <w:t>story</w:t>
      </w:r>
      <w:r w:rsidRPr="00624B93">
        <w:rPr>
          <w:bCs/>
          <w:spacing w:val="-3"/>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two-story</w:t>
      </w:r>
      <w:r w:rsidRPr="00624B93">
        <w:rPr>
          <w:bCs/>
          <w:spacing w:val="-3"/>
          <w:sz w:val="22"/>
          <w:szCs w:val="22"/>
        </w:rPr>
        <w:t xml:space="preserve"> </w:t>
      </w:r>
      <w:r w:rsidRPr="00624B93">
        <w:rPr>
          <w:bCs/>
          <w:sz w:val="22"/>
          <w:szCs w:val="22"/>
        </w:rPr>
        <w:t>dwellings</w:t>
      </w:r>
      <w:r w:rsidRPr="00624B93">
        <w:rPr>
          <w:bCs/>
          <w:spacing w:val="-4"/>
          <w:sz w:val="22"/>
          <w:szCs w:val="22"/>
        </w:rPr>
        <w:t xml:space="preserve"> </w:t>
      </w:r>
      <w:r w:rsidRPr="00624B93">
        <w:rPr>
          <w:bCs/>
          <w:sz w:val="22"/>
          <w:szCs w:val="22"/>
        </w:rPr>
        <w:t>must</w:t>
      </w:r>
      <w:r w:rsidRPr="00624B93">
        <w:rPr>
          <w:bCs/>
          <w:spacing w:val="-3"/>
          <w:sz w:val="22"/>
          <w:szCs w:val="22"/>
        </w:rPr>
        <w:t xml:space="preserve"> </w:t>
      </w:r>
      <w:r w:rsidRPr="00624B93">
        <w:rPr>
          <w:bCs/>
          <w:sz w:val="22"/>
          <w:szCs w:val="22"/>
        </w:rPr>
        <w:t>have</w:t>
      </w:r>
      <w:r w:rsidRPr="00624B93">
        <w:rPr>
          <w:bCs/>
          <w:spacing w:val="-2"/>
          <w:sz w:val="22"/>
          <w:szCs w:val="22"/>
        </w:rPr>
        <w:t xml:space="preserve"> </w:t>
      </w:r>
      <w:r w:rsidRPr="00624B93">
        <w:rPr>
          <w:bCs/>
          <w:sz w:val="22"/>
          <w:szCs w:val="22"/>
        </w:rPr>
        <w:t>not</w:t>
      </w:r>
      <w:r w:rsidRPr="00624B93">
        <w:rPr>
          <w:bCs/>
          <w:spacing w:val="-3"/>
          <w:sz w:val="22"/>
          <w:szCs w:val="22"/>
        </w:rPr>
        <w:t xml:space="preserve"> </w:t>
      </w:r>
      <w:r w:rsidRPr="00624B93">
        <w:rPr>
          <w:bCs/>
          <w:sz w:val="22"/>
          <w:szCs w:val="22"/>
        </w:rPr>
        <w:t>less</w:t>
      </w:r>
      <w:r w:rsidRPr="00624B93">
        <w:rPr>
          <w:bCs/>
          <w:spacing w:val="-5"/>
          <w:sz w:val="22"/>
          <w:szCs w:val="22"/>
        </w:rPr>
        <w:t xml:space="preserve"> </w:t>
      </w:r>
      <w:r w:rsidRPr="00624B93">
        <w:rPr>
          <w:bCs/>
          <w:sz w:val="22"/>
          <w:szCs w:val="22"/>
        </w:rPr>
        <w:t>than</w:t>
      </w:r>
      <w:r w:rsidRPr="00624B93">
        <w:rPr>
          <w:bCs/>
          <w:spacing w:val="-4"/>
          <w:sz w:val="22"/>
          <w:szCs w:val="22"/>
        </w:rPr>
        <w:t xml:space="preserve"> </w:t>
      </w:r>
      <w:r w:rsidRPr="00624B93">
        <w:rPr>
          <w:bCs/>
          <w:sz w:val="22"/>
          <w:szCs w:val="22"/>
        </w:rPr>
        <w:t>1,375</w:t>
      </w:r>
      <w:r w:rsidRPr="00624B93">
        <w:rPr>
          <w:bCs/>
          <w:spacing w:val="-4"/>
          <w:sz w:val="22"/>
          <w:szCs w:val="22"/>
        </w:rPr>
        <w:t xml:space="preserve"> </w:t>
      </w:r>
      <w:r w:rsidRPr="00624B93">
        <w:rPr>
          <w:bCs/>
          <w:sz w:val="22"/>
          <w:szCs w:val="22"/>
        </w:rPr>
        <w:t>square feet, excluding basement.</w:t>
      </w:r>
    </w:p>
    <w:p w14:paraId="6F582064"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2F14AAE7" w14:textId="76BDEDC9"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No</w:t>
      </w:r>
      <w:r w:rsidRPr="00624B93">
        <w:rPr>
          <w:bCs/>
          <w:spacing w:val="-3"/>
          <w:sz w:val="22"/>
          <w:szCs w:val="22"/>
        </w:rPr>
        <w:t xml:space="preserve"> </w:t>
      </w:r>
      <w:r w:rsidRPr="00624B93">
        <w:rPr>
          <w:bCs/>
          <w:sz w:val="22"/>
          <w:szCs w:val="22"/>
        </w:rPr>
        <w:t>building</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erected</w:t>
      </w:r>
      <w:r w:rsidRPr="00624B93">
        <w:rPr>
          <w:bCs/>
          <w:spacing w:val="-2"/>
          <w:sz w:val="22"/>
          <w:szCs w:val="22"/>
        </w:rPr>
        <w:t xml:space="preserve"> </w:t>
      </w:r>
      <w:r w:rsidRPr="00624B93">
        <w:rPr>
          <w:bCs/>
          <w:sz w:val="22"/>
          <w:szCs w:val="22"/>
        </w:rPr>
        <w:t>on</w:t>
      </w:r>
      <w:r w:rsidRPr="00624B93">
        <w:rPr>
          <w:bCs/>
          <w:spacing w:val="-2"/>
          <w:sz w:val="22"/>
          <w:szCs w:val="22"/>
        </w:rPr>
        <w:t xml:space="preserve"> </w:t>
      </w:r>
      <w:r w:rsidRPr="00624B93">
        <w:rPr>
          <w:bCs/>
          <w:sz w:val="22"/>
          <w:szCs w:val="22"/>
        </w:rPr>
        <w:t>any</w:t>
      </w:r>
      <w:r w:rsidRPr="00624B93">
        <w:rPr>
          <w:bCs/>
          <w:spacing w:val="-2"/>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unless</w:t>
      </w:r>
      <w:r w:rsidRPr="00624B93">
        <w:rPr>
          <w:bCs/>
          <w:spacing w:val="-4"/>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design</w:t>
      </w:r>
      <w:r w:rsidRPr="00624B93">
        <w:rPr>
          <w:bCs/>
          <w:spacing w:val="-2"/>
          <w:sz w:val="22"/>
          <w:szCs w:val="22"/>
        </w:rPr>
        <w:t xml:space="preserve"> </w:t>
      </w:r>
      <w:r w:rsidRPr="00624B93">
        <w:rPr>
          <w:bCs/>
          <w:sz w:val="22"/>
          <w:szCs w:val="22"/>
        </w:rPr>
        <w:t>and</w:t>
      </w:r>
      <w:r w:rsidRPr="00624B93">
        <w:rPr>
          <w:bCs/>
          <w:spacing w:val="-2"/>
          <w:sz w:val="22"/>
          <w:szCs w:val="22"/>
        </w:rPr>
        <w:t xml:space="preserve"> </w:t>
      </w:r>
      <w:r w:rsidRPr="00624B93">
        <w:rPr>
          <w:bCs/>
          <w:sz w:val="22"/>
          <w:szCs w:val="22"/>
        </w:rPr>
        <w:t>location</w:t>
      </w:r>
      <w:r w:rsidRPr="00624B93">
        <w:rPr>
          <w:bCs/>
          <w:spacing w:val="-3"/>
          <w:sz w:val="22"/>
          <w:szCs w:val="22"/>
        </w:rPr>
        <w:t xml:space="preserve"> </w:t>
      </w:r>
      <w:r w:rsidRPr="00624B93">
        <w:rPr>
          <w:bCs/>
          <w:sz w:val="22"/>
          <w:szCs w:val="22"/>
        </w:rPr>
        <w:t>is</w:t>
      </w:r>
      <w:r w:rsidRPr="00624B93">
        <w:rPr>
          <w:bCs/>
          <w:spacing w:val="-4"/>
          <w:sz w:val="22"/>
          <w:szCs w:val="22"/>
        </w:rPr>
        <w:t xml:space="preserve"> </w:t>
      </w:r>
      <w:r w:rsidRPr="00624B93">
        <w:rPr>
          <w:bCs/>
          <w:sz w:val="22"/>
          <w:szCs w:val="22"/>
        </w:rPr>
        <w:t>in</w:t>
      </w:r>
      <w:r w:rsidRPr="00624B93">
        <w:rPr>
          <w:bCs/>
          <w:spacing w:val="-3"/>
          <w:sz w:val="22"/>
          <w:szCs w:val="22"/>
        </w:rPr>
        <w:t xml:space="preserve"> </w:t>
      </w:r>
      <w:r w:rsidRPr="00624B93">
        <w:rPr>
          <w:bCs/>
          <w:sz w:val="22"/>
          <w:szCs w:val="22"/>
        </w:rPr>
        <w:t>harmony with existing structures within the Plat as determined in the building plans review process described below.</w:t>
      </w:r>
    </w:p>
    <w:p w14:paraId="77AD1D57"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2BC34946" w14:textId="711A84F3"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In</w:t>
      </w:r>
      <w:r w:rsidRPr="00624B93">
        <w:rPr>
          <w:bCs/>
          <w:spacing w:val="-4"/>
          <w:sz w:val="22"/>
          <w:szCs w:val="22"/>
        </w:rPr>
        <w:t xml:space="preserve"> </w:t>
      </w:r>
      <w:r w:rsidRPr="00624B93">
        <w:rPr>
          <w:bCs/>
          <w:sz w:val="22"/>
          <w:szCs w:val="22"/>
        </w:rPr>
        <w:t>computing</w:t>
      </w:r>
      <w:r w:rsidRPr="00624B93">
        <w:rPr>
          <w:bCs/>
          <w:spacing w:val="-3"/>
          <w:sz w:val="22"/>
          <w:szCs w:val="22"/>
        </w:rPr>
        <w:t xml:space="preserve"> </w:t>
      </w:r>
      <w:r w:rsidRPr="00624B93">
        <w:rPr>
          <w:bCs/>
          <w:sz w:val="22"/>
          <w:szCs w:val="22"/>
        </w:rPr>
        <w:t>total</w:t>
      </w:r>
      <w:r w:rsidRPr="00624B93">
        <w:rPr>
          <w:bCs/>
          <w:spacing w:val="-3"/>
          <w:sz w:val="22"/>
          <w:szCs w:val="22"/>
        </w:rPr>
        <w:t xml:space="preserve"> </w:t>
      </w:r>
      <w:r w:rsidRPr="00624B93">
        <w:rPr>
          <w:bCs/>
          <w:sz w:val="22"/>
          <w:szCs w:val="22"/>
        </w:rPr>
        <w:t>finished</w:t>
      </w:r>
      <w:r w:rsidRPr="00624B93">
        <w:rPr>
          <w:bCs/>
          <w:spacing w:val="-3"/>
          <w:sz w:val="22"/>
          <w:szCs w:val="22"/>
        </w:rPr>
        <w:t xml:space="preserve"> </w:t>
      </w:r>
      <w:r w:rsidRPr="00624B93">
        <w:rPr>
          <w:bCs/>
          <w:sz w:val="22"/>
          <w:szCs w:val="22"/>
        </w:rPr>
        <w:t>area,</w:t>
      </w:r>
      <w:r w:rsidRPr="00624B93">
        <w:rPr>
          <w:bCs/>
          <w:spacing w:val="-2"/>
          <w:sz w:val="22"/>
          <w:szCs w:val="22"/>
        </w:rPr>
        <w:t xml:space="preserve"> </w:t>
      </w:r>
      <w:r w:rsidRPr="00624B93">
        <w:rPr>
          <w:bCs/>
          <w:sz w:val="22"/>
          <w:szCs w:val="22"/>
        </w:rPr>
        <w:t>any</w:t>
      </w:r>
      <w:r w:rsidRPr="00624B93">
        <w:rPr>
          <w:bCs/>
          <w:spacing w:val="-3"/>
          <w:sz w:val="22"/>
          <w:szCs w:val="22"/>
        </w:rPr>
        <w:t xml:space="preserve"> </w:t>
      </w:r>
      <w:r w:rsidRPr="00624B93">
        <w:rPr>
          <w:bCs/>
          <w:sz w:val="22"/>
          <w:szCs w:val="22"/>
        </w:rPr>
        <w:t>finished</w:t>
      </w:r>
      <w:r w:rsidRPr="00624B93">
        <w:rPr>
          <w:bCs/>
          <w:spacing w:val="-3"/>
          <w:sz w:val="22"/>
          <w:szCs w:val="22"/>
        </w:rPr>
        <w:t xml:space="preserve"> </w:t>
      </w:r>
      <w:r w:rsidRPr="00624B93">
        <w:rPr>
          <w:bCs/>
          <w:sz w:val="22"/>
          <w:szCs w:val="22"/>
        </w:rPr>
        <w:t>area</w:t>
      </w:r>
      <w:r w:rsidRPr="00624B93">
        <w:rPr>
          <w:bCs/>
          <w:spacing w:val="-3"/>
          <w:sz w:val="22"/>
          <w:szCs w:val="22"/>
        </w:rPr>
        <w:t xml:space="preserve"> </w:t>
      </w:r>
      <w:r w:rsidR="00993256">
        <w:rPr>
          <w:bCs/>
          <w:sz w:val="22"/>
          <w:szCs w:val="22"/>
        </w:rPr>
        <w:t>with a</w:t>
      </w:r>
      <w:r w:rsidRPr="00624B93">
        <w:rPr>
          <w:bCs/>
          <w:sz w:val="22"/>
          <w:szCs w:val="22"/>
        </w:rPr>
        <w:t xml:space="preserve"> floor below the exterior grade</w:t>
      </w:r>
      <w:r w:rsidR="00993256">
        <w:rPr>
          <w:bCs/>
          <w:sz w:val="22"/>
          <w:szCs w:val="22"/>
        </w:rPr>
        <w:t xml:space="preserve"> shall not be included</w:t>
      </w:r>
      <w:r w:rsidRPr="00624B93">
        <w:rPr>
          <w:bCs/>
          <w:sz w:val="22"/>
          <w:szCs w:val="22"/>
        </w:rPr>
        <w:t>.</w:t>
      </w:r>
    </w:p>
    <w:p w14:paraId="376056FD"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61D1BE38" w14:textId="474B85FF"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In</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computation</w:t>
      </w:r>
      <w:r w:rsidRPr="00624B93">
        <w:rPr>
          <w:bCs/>
          <w:spacing w:val="-4"/>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floor</w:t>
      </w:r>
      <w:r w:rsidRPr="00624B93">
        <w:rPr>
          <w:bCs/>
          <w:spacing w:val="-5"/>
          <w:sz w:val="22"/>
          <w:szCs w:val="22"/>
        </w:rPr>
        <w:t xml:space="preserve"> </w:t>
      </w:r>
      <w:r w:rsidRPr="00624B93">
        <w:rPr>
          <w:bCs/>
          <w:sz w:val="22"/>
          <w:szCs w:val="22"/>
        </w:rPr>
        <w:t>area,</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same</w:t>
      </w:r>
      <w:r w:rsidRPr="00624B93">
        <w:rPr>
          <w:bCs/>
          <w:spacing w:val="-3"/>
          <w:sz w:val="22"/>
          <w:szCs w:val="22"/>
        </w:rPr>
        <w:t xml:space="preserve"> </w:t>
      </w:r>
      <w:r w:rsidRPr="00624B93">
        <w:rPr>
          <w:bCs/>
          <w:sz w:val="22"/>
          <w:szCs w:val="22"/>
        </w:rPr>
        <w:t>shall</w:t>
      </w:r>
      <w:r w:rsidRPr="00624B93">
        <w:rPr>
          <w:bCs/>
          <w:spacing w:val="-3"/>
          <w:sz w:val="22"/>
          <w:szCs w:val="22"/>
        </w:rPr>
        <w:t xml:space="preserve"> </w:t>
      </w:r>
      <w:r w:rsidRPr="00624B93">
        <w:rPr>
          <w:bCs/>
          <w:sz w:val="22"/>
          <w:szCs w:val="22"/>
        </w:rPr>
        <w:t>not</w:t>
      </w:r>
      <w:r w:rsidRPr="00624B93">
        <w:rPr>
          <w:bCs/>
          <w:spacing w:val="-6"/>
          <w:sz w:val="22"/>
          <w:szCs w:val="22"/>
        </w:rPr>
        <w:t xml:space="preserve"> </w:t>
      </w:r>
      <w:r w:rsidRPr="00624B93">
        <w:rPr>
          <w:bCs/>
          <w:sz w:val="22"/>
          <w:szCs w:val="22"/>
        </w:rPr>
        <w:t>include</w:t>
      </w:r>
      <w:r w:rsidRPr="00624B93">
        <w:rPr>
          <w:bCs/>
          <w:spacing w:val="-3"/>
          <w:sz w:val="22"/>
          <w:szCs w:val="22"/>
        </w:rPr>
        <w:t xml:space="preserve"> </w:t>
      </w:r>
      <w:r w:rsidRPr="00624B93">
        <w:rPr>
          <w:bCs/>
          <w:sz w:val="22"/>
          <w:szCs w:val="22"/>
        </w:rPr>
        <w:t>any</w:t>
      </w:r>
      <w:r w:rsidRPr="00624B93">
        <w:rPr>
          <w:bCs/>
          <w:spacing w:val="-3"/>
          <w:sz w:val="22"/>
          <w:szCs w:val="22"/>
        </w:rPr>
        <w:t xml:space="preserve"> </w:t>
      </w:r>
      <w:r w:rsidRPr="00624B93">
        <w:rPr>
          <w:bCs/>
          <w:sz w:val="22"/>
          <w:szCs w:val="22"/>
        </w:rPr>
        <w:t>porches,</w:t>
      </w:r>
      <w:r w:rsidRPr="00624B93">
        <w:rPr>
          <w:bCs/>
          <w:spacing w:val="-3"/>
          <w:sz w:val="22"/>
          <w:szCs w:val="22"/>
        </w:rPr>
        <w:t xml:space="preserve"> </w:t>
      </w:r>
      <w:r w:rsidRPr="00624B93">
        <w:rPr>
          <w:bCs/>
          <w:sz w:val="22"/>
          <w:szCs w:val="22"/>
        </w:rPr>
        <w:t>four-season porches, breezeways, or attached or built-in garages.</w:t>
      </w:r>
    </w:p>
    <w:p w14:paraId="45FC3EF8"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773EC9D1" w14:textId="216B5FC1"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All exterior painted portions of any dwelling, garage or outbuilding located on any Lot</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2"/>
          <w:sz w:val="22"/>
          <w:szCs w:val="22"/>
        </w:rPr>
        <w:t xml:space="preserve"> </w:t>
      </w:r>
      <w:r w:rsidRPr="00624B93">
        <w:rPr>
          <w:bCs/>
          <w:sz w:val="22"/>
          <w:szCs w:val="22"/>
        </w:rPr>
        <w:t>finished</w:t>
      </w:r>
      <w:r w:rsidRPr="00624B93">
        <w:rPr>
          <w:bCs/>
          <w:spacing w:val="-2"/>
          <w:sz w:val="22"/>
          <w:szCs w:val="22"/>
        </w:rPr>
        <w:t xml:space="preserve"> </w:t>
      </w:r>
      <w:r w:rsidRPr="00624B93">
        <w:rPr>
          <w:bCs/>
          <w:sz w:val="22"/>
          <w:szCs w:val="22"/>
        </w:rPr>
        <w:t>with</w:t>
      </w:r>
      <w:r w:rsidRPr="00624B93">
        <w:rPr>
          <w:bCs/>
          <w:spacing w:val="-3"/>
          <w:sz w:val="22"/>
          <w:szCs w:val="22"/>
        </w:rPr>
        <w:t xml:space="preserve"> </w:t>
      </w:r>
      <w:r w:rsidRPr="00624B93">
        <w:rPr>
          <w:bCs/>
          <w:sz w:val="22"/>
          <w:szCs w:val="22"/>
        </w:rPr>
        <w:t>one</w:t>
      </w:r>
      <w:r w:rsidRPr="00624B93">
        <w:rPr>
          <w:bCs/>
          <w:spacing w:val="-2"/>
          <w:sz w:val="22"/>
          <w:szCs w:val="22"/>
        </w:rPr>
        <w:t xml:space="preserve"> </w:t>
      </w:r>
      <w:r w:rsidRPr="00624B93">
        <w:rPr>
          <w:bCs/>
          <w:sz w:val="22"/>
          <w:szCs w:val="22"/>
        </w:rPr>
        <w:t>of</w:t>
      </w:r>
      <w:r w:rsidRPr="00624B93">
        <w:rPr>
          <w:bCs/>
          <w:spacing w:val="-2"/>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colors</w:t>
      </w:r>
      <w:r w:rsidRPr="00624B93">
        <w:rPr>
          <w:bCs/>
          <w:spacing w:val="-4"/>
          <w:sz w:val="22"/>
          <w:szCs w:val="22"/>
        </w:rPr>
        <w:t xml:space="preserve"> </w:t>
      </w:r>
      <w:r w:rsidRPr="00624B93">
        <w:rPr>
          <w:bCs/>
          <w:sz w:val="22"/>
          <w:szCs w:val="22"/>
        </w:rPr>
        <w:t>designated</w:t>
      </w:r>
      <w:r w:rsidRPr="00624B93">
        <w:rPr>
          <w:bCs/>
          <w:spacing w:val="-2"/>
          <w:sz w:val="22"/>
          <w:szCs w:val="22"/>
        </w:rPr>
        <w:t xml:space="preserve"> </w:t>
      </w:r>
      <w:r w:rsidRPr="00624B93">
        <w:rPr>
          <w:bCs/>
          <w:sz w:val="22"/>
          <w:szCs w:val="22"/>
        </w:rPr>
        <w:t>in</w:t>
      </w:r>
      <w:r w:rsidRPr="00624B93">
        <w:rPr>
          <w:bCs/>
          <w:spacing w:val="-3"/>
          <w:sz w:val="22"/>
          <w:szCs w:val="22"/>
        </w:rPr>
        <w:t xml:space="preserve"> </w:t>
      </w:r>
      <w:r w:rsidRPr="00624B93">
        <w:rPr>
          <w:bCs/>
          <w:sz w:val="22"/>
          <w:szCs w:val="22"/>
        </w:rPr>
        <w:t>writing</w:t>
      </w:r>
      <w:r w:rsidRPr="00624B93">
        <w:rPr>
          <w:bCs/>
          <w:spacing w:val="-2"/>
          <w:sz w:val="22"/>
          <w:szCs w:val="22"/>
        </w:rPr>
        <w:t xml:space="preserve"> </w:t>
      </w:r>
      <w:r w:rsidRPr="00624B93">
        <w:rPr>
          <w:bCs/>
          <w:sz w:val="22"/>
          <w:szCs w:val="22"/>
        </w:rPr>
        <w:t>by</w:t>
      </w:r>
      <w:r w:rsidRPr="00624B93">
        <w:rPr>
          <w:bCs/>
          <w:spacing w:val="-2"/>
          <w:sz w:val="22"/>
          <w:szCs w:val="22"/>
        </w:rPr>
        <w:t xml:space="preserve"> </w:t>
      </w:r>
      <w:r w:rsidRPr="00624B93">
        <w:rPr>
          <w:bCs/>
          <w:sz w:val="22"/>
          <w:szCs w:val="22"/>
        </w:rPr>
        <w:t>Declarant</w:t>
      </w:r>
      <w:r w:rsidRPr="00624B93">
        <w:rPr>
          <w:bCs/>
          <w:spacing w:val="-5"/>
          <w:sz w:val="22"/>
          <w:szCs w:val="22"/>
        </w:rPr>
        <w:t xml:space="preserve"> </w:t>
      </w:r>
      <w:r w:rsidRPr="00624B93">
        <w:rPr>
          <w:bCs/>
          <w:sz w:val="22"/>
          <w:szCs w:val="22"/>
        </w:rPr>
        <w:t>as</w:t>
      </w:r>
      <w:r w:rsidRPr="00624B93">
        <w:rPr>
          <w:bCs/>
          <w:spacing w:val="-4"/>
          <w:sz w:val="22"/>
          <w:szCs w:val="22"/>
        </w:rPr>
        <w:t xml:space="preserve"> </w:t>
      </w:r>
      <w:r w:rsidRPr="00624B93">
        <w:rPr>
          <w:bCs/>
          <w:sz w:val="22"/>
          <w:szCs w:val="22"/>
        </w:rPr>
        <w:t xml:space="preserve">an Acceptable exterior color. All exterior painted portions of dwelling that are repainted shall be repainted in </w:t>
      </w:r>
      <w:proofErr w:type="gramStart"/>
      <w:r w:rsidRPr="00624B93">
        <w:rPr>
          <w:bCs/>
          <w:sz w:val="22"/>
          <w:szCs w:val="22"/>
        </w:rPr>
        <w:t>one of</w:t>
      </w:r>
      <w:proofErr w:type="gramEnd"/>
      <w:r w:rsidRPr="00624B93">
        <w:rPr>
          <w:bCs/>
          <w:sz w:val="22"/>
          <w:szCs w:val="22"/>
        </w:rPr>
        <w:t xml:space="preserve"> such colors.</w:t>
      </w:r>
    </w:p>
    <w:p w14:paraId="598631A4"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3178626A" w14:textId="79089698"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All</w:t>
      </w:r>
      <w:r w:rsidRPr="00624B93">
        <w:rPr>
          <w:bCs/>
          <w:spacing w:val="-2"/>
          <w:sz w:val="22"/>
          <w:szCs w:val="22"/>
        </w:rPr>
        <w:t xml:space="preserve"> </w:t>
      </w:r>
      <w:r w:rsidRPr="00624B93">
        <w:rPr>
          <w:bCs/>
          <w:sz w:val="22"/>
          <w:szCs w:val="22"/>
        </w:rPr>
        <w:t>roof</w:t>
      </w:r>
      <w:r w:rsidRPr="00624B93">
        <w:rPr>
          <w:bCs/>
          <w:spacing w:val="-4"/>
          <w:sz w:val="22"/>
          <w:szCs w:val="22"/>
        </w:rPr>
        <w:t xml:space="preserve"> </w:t>
      </w:r>
      <w:r w:rsidRPr="00624B93">
        <w:rPr>
          <w:bCs/>
          <w:sz w:val="22"/>
          <w:szCs w:val="22"/>
        </w:rPr>
        <w:t>material</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architectural</w:t>
      </w:r>
      <w:r w:rsidRPr="00624B93">
        <w:rPr>
          <w:bCs/>
          <w:spacing w:val="-2"/>
          <w:sz w:val="22"/>
          <w:szCs w:val="22"/>
        </w:rPr>
        <w:t xml:space="preserve"> </w:t>
      </w:r>
      <w:proofErr w:type="gramStart"/>
      <w:r w:rsidRPr="00624B93">
        <w:rPr>
          <w:bCs/>
          <w:sz w:val="22"/>
          <w:szCs w:val="22"/>
        </w:rPr>
        <w:t>shingles</w:t>
      </w:r>
      <w:proofErr w:type="gramEnd"/>
      <w:r w:rsidRPr="00624B93">
        <w:rPr>
          <w:bCs/>
          <w:spacing w:val="-4"/>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higher</w:t>
      </w:r>
      <w:r w:rsidRPr="00624B93">
        <w:rPr>
          <w:bCs/>
          <w:spacing w:val="-3"/>
          <w:sz w:val="22"/>
          <w:szCs w:val="22"/>
        </w:rPr>
        <w:t xml:space="preserve"> </w:t>
      </w:r>
      <w:r w:rsidRPr="00624B93">
        <w:rPr>
          <w:bCs/>
          <w:sz w:val="22"/>
          <w:szCs w:val="22"/>
        </w:rPr>
        <w:t>quality</w:t>
      </w:r>
      <w:r w:rsidRPr="00624B93">
        <w:rPr>
          <w:bCs/>
          <w:spacing w:val="-2"/>
          <w:sz w:val="22"/>
          <w:szCs w:val="22"/>
        </w:rPr>
        <w:t xml:space="preserve"> </w:t>
      </w:r>
      <w:r w:rsidRPr="00624B93">
        <w:rPr>
          <w:bCs/>
          <w:sz w:val="22"/>
          <w:szCs w:val="22"/>
        </w:rPr>
        <w:t>with</w:t>
      </w:r>
      <w:r w:rsidRPr="00624B93">
        <w:rPr>
          <w:bCs/>
          <w:spacing w:val="-3"/>
          <w:sz w:val="22"/>
          <w:szCs w:val="22"/>
        </w:rPr>
        <w:t xml:space="preserve"> </w:t>
      </w:r>
      <w:r w:rsidRPr="00624B93">
        <w:rPr>
          <w:bCs/>
          <w:sz w:val="22"/>
          <w:szCs w:val="22"/>
        </w:rPr>
        <w:t>a</w:t>
      </w:r>
      <w:r w:rsidRPr="00624B93">
        <w:rPr>
          <w:bCs/>
          <w:spacing w:val="-3"/>
          <w:sz w:val="22"/>
          <w:szCs w:val="22"/>
        </w:rPr>
        <w:t xml:space="preserve"> </w:t>
      </w:r>
      <w:r w:rsidRPr="00624B93">
        <w:rPr>
          <w:bCs/>
          <w:sz w:val="22"/>
          <w:szCs w:val="22"/>
        </w:rPr>
        <w:t>minimum</w:t>
      </w:r>
      <w:r w:rsidRPr="00624B93">
        <w:rPr>
          <w:bCs/>
          <w:spacing w:val="-2"/>
          <w:sz w:val="22"/>
          <w:szCs w:val="22"/>
        </w:rPr>
        <w:t xml:space="preserve"> </w:t>
      </w:r>
      <w:r w:rsidRPr="00624B93">
        <w:rPr>
          <w:bCs/>
          <w:sz w:val="22"/>
          <w:szCs w:val="22"/>
        </w:rPr>
        <w:t>30- year</w:t>
      </w:r>
      <w:r w:rsidRPr="00624B93">
        <w:rPr>
          <w:bCs/>
          <w:spacing w:val="-2"/>
          <w:sz w:val="22"/>
          <w:szCs w:val="22"/>
        </w:rPr>
        <w:t xml:space="preserve"> </w:t>
      </w:r>
      <w:r w:rsidRPr="00624B93">
        <w:rPr>
          <w:bCs/>
          <w:sz w:val="22"/>
          <w:szCs w:val="22"/>
        </w:rPr>
        <w:t>warranty.</w:t>
      </w:r>
      <w:r w:rsidRPr="00624B93">
        <w:rPr>
          <w:bCs/>
          <w:spacing w:val="-1"/>
          <w:sz w:val="22"/>
          <w:szCs w:val="22"/>
        </w:rPr>
        <w:t xml:space="preserve"> </w:t>
      </w:r>
      <w:r w:rsidRPr="00624B93">
        <w:rPr>
          <w:bCs/>
          <w:sz w:val="22"/>
          <w:szCs w:val="22"/>
        </w:rPr>
        <w:t>Shingle</w:t>
      </w:r>
      <w:r w:rsidRPr="00624B93">
        <w:rPr>
          <w:bCs/>
          <w:spacing w:val="-3"/>
          <w:sz w:val="22"/>
          <w:szCs w:val="22"/>
        </w:rPr>
        <w:t xml:space="preserve"> </w:t>
      </w:r>
      <w:r w:rsidRPr="00624B93">
        <w:rPr>
          <w:bCs/>
          <w:sz w:val="22"/>
          <w:szCs w:val="22"/>
        </w:rPr>
        <w:t>colors</w:t>
      </w:r>
      <w:r w:rsidRPr="00624B93">
        <w:rPr>
          <w:bCs/>
          <w:spacing w:val="-3"/>
          <w:sz w:val="22"/>
          <w:szCs w:val="22"/>
        </w:rPr>
        <w:t xml:space="preserve"> </w:t>
      </w:r>
      <w:r w:rsidRPr="00624B93">
        <w:rPr>
          <w:bCs/>
          <w:sz w:val="22"/>
          <w:szCs w:val="22"/>
        </w:rPr>
        <w:t>shall</w:t>
      </w:r>
      <w:r w:rsidRPr="00624B93">
        <w:rPr>
          <w:bCs/>
          <w:spacing w:val="-1"/>
          <w:sz w:val="22"/>
          <w:szCs w:val="22"/>
        </w:rPr>
        <w:t xml:space="preserve"> </w:t>
      </w:r>
      <w:r w:rsidRPr="00624B93">
        <w:rPr>
          <w:bCs/>
          <w:sz w:val="22"/>
          <w:szCs w:val="22"/>
        </w:rPr>
        <w:t xml:space="preserve">be </w:t>
      </w:r>
      <w:proofErr w:type="gramStart"/>
      <w:r w:rsidRPr="00624B93">
        <w:rPr>
          <w:bCs/>
          <w:sz w:val="22"/>
          <w:szCs w:val="22"/>
        </w:rPr>
        <w:t>muted</w:t>
      </w:r>
      <w:proofErr w:type="gramEnd"/>
      <w:r w:rsidRPr="00624B93">
        <w:rPr>
          <w:bCs/>
          <w:spacing w:val="-1"/>
          <w:sz w:val="22"/>
          <w:szCs w:val="22"/>
        </w:rPr>
        <w:t xml:space="preserve"> </w:t>
      </w:r>
      <w:r w:rsidRPr="00624B93">
        <w:rPr>
          <w:bCs/>
          <w:sz w:val="22"/>
          <w:szCs w:val="22"/>
        </w:rPr>
        <w:t>earth</w:t>
      </w:r>
      <w:r w:rsidRPr="00624B93">
        <w:rPr>
          <w:bCs/>
          <w:spacing w:val="-2"/>
          <w:sz w:val="22"/>
          <w:szCs w:val="22"/>
        </w:rPr>
        <w:t xml:space="preserve"> </w:t>
      </w:r>
      <w:r w:rsidRPr="00624B93">
        <w:rPr>
          <w:bCs/>
          <w:sz w:val="22"/>
          <w:szCs w:val="22"/>
        </w:rPr>
        <w:t>tones</w:t>
      </w:r>
      <w:r w:rsidRPr="00624B93">
        <w:rPr>
          <w:bCs/>
          <w:spacing w:val="-2"/>
          <w:sz w:val="22"/>
          <w:szCs w:val="22"/>
        </w:rPr>
        <w:t xml:space="preserve"> </w:t>
      </w:r>
      <w:r w:rsidRPr="00624B93">
        <w:rPr>
          <w:bCs/>
          <w:sz w:val="22"/>
          <w:szCs w:val="22"/>
        </w:rPr>
        <w:t>and</w:t>
      </w:r>
      <w:r w:rsidRPr="00624B93">
        <w:rPr>
          <w:bCs/>
          <w:spacing w:val="-1"/>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compatible</w:t>
      </w:r>
      <w:r w:rsidRPr="00624B93">
        <w:rPr>
          <w:bCs/>
          <w:spacing w:val="-3"/>
          <w:sz w:val="22"/>
          <w:szCs w:val="22"/>
        </w:rPr>
        <w:t xml:space="preserve"> </w:t>
      </w:r>
      <w:r w:rsidRPr="00624B93">
        <w:rPr>
          <w:bCs/>
          <w:sz w:val="22"/>
          <w:szCs w:val="22"/>
        </w:rPr>
        <w:t>with</w:t>
      </w:r>
      <w:r w:rsidRPr="00624B93">
        <w:rPr>
          <w:bCs/>
          <w:spacing w:val="-2"/>
          <w:sz w:val="22"/>
          <w:szCs w:val="22"/>
        </w:rPr>
        <w:t xml:space="preserve"> </w:t>
      </w:r>
      <w:r w:rsidRPr="00624B93">
        <w:rPr>
          <w:bCs/>
          <w:sz w:val="22"/>
          <w:szCs w:val="22"/>
        </w:rPr>
        <w:t>and complimentary to the exterior materials and colors of the building structures.</w:t>
      </w:r>
    </w:p>
    <w:p w14:paraId="707B7767"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75BB53E8" w14:textId="0C2B3420"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Dwellings</w:t>
      </w:r>
      <w:r w:rsidRPr="00624B93">
        <w:rPr>
          <w:bCs/>
          <w:spacing w:val="-5"/>
          <w:sz w:val="22"/>
          <w:szCs w:val="22"/>
        </w:rPr>
        <w:t xml:space="preserve"> </w:t>
      </w:r>
      <w:r w:rsidRPr="00624B93">
        <w:rPr>
          <w:bCs/>
          <w:sz w:val="22"/>
          <w:szCs w:val="22"/>
        </w:rPr>
        <w:t>constructed</w:t>
      </w:r>
      <w:r w:rsidRPr="00624B93">
        <w:rPr>
          <w:bCs/>
          <w:spacing w:val="-4"/>
          <w:sz w:val="22"/>
          <w:szCs w:val="22"/>
        </w:rPr>
        <w:t xml:space="preserve"> </w:t>
      </w:r>
      <w:r w:rsidRPr="00624B93">
        <w:rPr>
          <w:bCs/>
          <w:sz w:val="22"/>
          <w:szCs w:val="22"/>
        </w:rPr>
        <w:t>must</w:t>
      </w:r>
      <w:r w:rsidRPr="00624B93">
        <w:rPr>
          <w:bCs/>
          <w:spacing w:val="-4"/>
          <w:sz w:val="22"/>
          <w:szCs w:val="22"/>
        </w:rPr>
        <w:t xml:space="preserve"> </w:t>
      </w:r>
      <w:r w:rsidRPr="00624B93">
        <w:rPr>
          <w:bCs/>
          <w:sz w:val="22"/>
          <w:szCs w:val="22"/>
        </w:rPr>
        <w:t>be</w:t>
      </w:r>
      <w:r w:rsidRPr="00624B93">
        <w:rPr>
          <w:bCs/>
          <w:spacing w:val="-4"/>
          <w:sz w:val="22"/>
          <w:szCs w:val="22"/>
        </w:rPr>
        <w:t xml:space="preserve"> </w:t>
      </w:r>
      <w:r w:rsidRPr="00624B93">
        <w:rPr>
          <w:bCs/>
          <w:sz w:val="22"/>
          <w:szCs w:val="22"/>
        </w:rPr>
        <w:t>constructed</w:t>
      </w:r>
      <w:r w:rsidRPr="00624B93">
        <w:rPr>
          <w:bCs/>
          <w:spacing w:val="-4"/>
          <w:sz w:val="22"/>
          <w:szCs w:val="22"/>
        </w:rPr>
        <w:t xml:space="preserve"> </w:t>
      </w:r>
      <w:r w:rsidRPr="00624B93">
        <w:rPr>
          <w:bCs/>
          <w:sz w:val="22"/>
          <w:szCs w:val="22"/>
        </w:rPr>
        <w:t>using</w:t>
      </w:r>
      <w:r w:rsidRPr="00624B93">
        <w:rPr>
          <w:bCs/>
          <w:spacing w:val="-4"/>
          <w:sz w:val="22"/>
          <w:szCs w:val="22"/>
        </w:rPr>
        <w:t xml:space="preserve"> </w:t>
      </w:r>
      <w:r w:rsidRPr="00624B93">
        <w:rPr>
          <w:bCs/>
          <w:sz w:val="22"/>
          <w:szCs w:val="22"/>
        </w:rPr>
        <w:t>hardboard</w:t>
      </w:r>
      <w:r w:rsidRPr="00624B93">
        <w:rPr>
          <w:bCs/>
          <w:spacing w:val="-4"/>
          <w:sz w:val="22"/>
          <w:szCs w:val="22"/>
        </w:rPr>
        <w:t xml:space="preserve"> </w:t>
      </w:r>
      <w:r w:rsidRPr="00624B93">
        <w:rPr>
          <w:bCs/>
          <w:sz w:val="22"/>
          <w:szCs w:val="22"/>
        </w:rPr>
        <w:t>siding</w:t>
      </w:r>
      <w:r w:rsidRPr="00624B93">
        <w:rPr>
          <w:bCs/>
          <w:spacing w:val="-4"/>
          <w:sz w:val="22"/>
          <w:szCs w:val="22"/>
        </w:rPr>
        <w:t xml:space="preserve"> </w:t>
      </w:r>
      <w:r w:rsidRPr="00624B93">
        <w:rPr>
          <w:bCs/>
          <w:sz w:val="22"/>
          <w:szCs w:val="22"/>
        </w:rPr>
        <w:t>by</w:t>
      </w:r>
      <w:r w:rsidRPr="00624B93">
        <w:rPr>
          <w:bCs/>
          <w:spacing w:val="-4"/>
          <w:sz w:val="22"/>
          <w:szCs w:val="22"/>
        </w:rPr>
        <w:t xml:space="preserve"> </w:t>
      </w:r>
      <w:r w:rsidRPr="00624B93">
        <w:rPr>
          <w:bCs/>
          <w:sz w:val="22"/>
          <w:szCs w:val="22"/>
        </w:rPr>
        <w:t>LP</w:t>
      </w:r>
      <w:r w:rsidRPr="00624B93">
        <w:rPr>
          <w:bCs/>
          <w:spacing w:val="-5"/>
          <w:sz w:val="22"/>
          <w:szCs w:val="22"/>
        </w:rPr>
        <w:t xml:space="preserve"> </w:t>
      </w:r>
      <w:proofErr w:type="spellStart"/>
      <w:r w:rsidRPr="00624B93">
        <w:rPr>
          <w:bCs/>
          <w:sz w:val="22"/>
          <w:szCs w:val="22"/>
        </w:rPr>
        <w:t>SmartSide</w:t>
      </w:r>
      <w:proofErr w:type="spellEnd"/>
      <w:r w:rsidRPr="00624B93">
        <w:rPr>
          <w:bCs/>
          <w:sz w:val="22"/>
          <w:szCs w:val="22"/>
        </w:rPr>
        <w:t xml:space="preserve">, James Hardie Fiber Cement, or other brands approved in writing by Declarant or vinyl </w:t>
      </w:r>
      <w:r w:rsidRPr="00624B93">
        <w:rPr>
          <w:bCs/>
          <w:sz w:val="22"/>
          <w:szCs w:val="22"/>
        </w:rPr>
        <w:lastRenderedPageBreak/>
        <w:t>siding as being acceptable exterior siding.</w:t>
      </w:r>
    </w:p>
    <w:p w14:paraId="6DCFA6BB"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126ECA75" w14:textId="26715E31"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 xml:space="preserve">All structures shall blend in with the terrain rather than contrast with it. The use of natural materials is </w:t>
      </w:r>
      <w:proofErr w:type="gramStart"/>
      <w:r w:rsidRPr="00624B93">
        <w:rPr>
          <w:bCs/>
          <w:sz w:val="22"/>
          <w:szCs w:val="22"/>
        </w:rPr>
        <w:t>encouraged</w:t>
      </w:r>
      <w:r w:rsidR="00993256">
        <w:rPr>
          <w:bCs/>
          <w:sz w:val="22"/>
          <w:szCs w:val="22"/>
        </w:rPr>
        <w:t>;</w:t>
      </w:r>
      <w:proofErr w:type="gramEnd"/>
      <w:r w:rsidR="00993256">
        <w:rPr>
          <w:bCs/>
          <w:sz w:val="22"/>
          <w:szCs w:val="22"/>
        </w:rPr>
        <w:t xml:space="preserve"> e.g</w:t>
      </w:r>
      <w:r w:rsidRPr="00624B93">
        <w:rPr>
          <w:bCs/>
          <w:sz w:val="22"/>
          <w:szCs w:val="22"/>
        </w:rPr>
        <w:t>., stained wood, stone, brick</w:t>
      </w:r>
      <w:r w:rsidR="00993256">
        <w:rPr>
          <w:bCs/>
          <w:sz w:val="22"/>
          <w:szCs w:val="22"/>
        </w:rPr>
        <w:t>,</w:t>
      </w:r>
      <w:r w:rsidRPr="00624B93">
        <w:rPr>
          <w:bCs/>
          <w:sz w:val="22"/>
          <w:szCs w:val="22"/>
        </w:rPr>
        <w:t xml:space="preserve"> warm-toned shingles,</w:t>
      </w:r>
      <w:r w:rsidRPr="00624B93">
        <w:rPr>
          <w:bCs/>
          <w:spacing w:val="-3"/>
          <w:sz w:val="22"/>
          <w:szCs w:val="22"/>
        </w:rPr>
        <w:t xml:space="preserve"> </w:t>
      </w:r>
      <w:r w:rsidRPr="00624B93">
        <w:rPr>
          <w:bCs/>
          <w:sz w:val="22"/>
          <w:szCs w:val="22"/>
        </w:rPr>
        <w:t>a</w:t>
      </w:r>
      <w:r w:rsidR="00993256">
        <w:rPr>
          <w:bCs/>
          <w:sz w:val="22"/>
          <w:szCs w:val="22"/>
        </w:rPr>
        <w:t>nd</w:t>
      </w:r>
      <w:r w:rsidRPr="00624B93">
        <w:rPr>
          <w:bCs/>
          <w:spacing w:val="-5"/>
          <w:sz w:val="22"/>
          <w:szCs w:val="22"/>
        </w:rPr>
        <w:t xml:space="preserve"> </w:t>
      </w:r>
      <w:r w:rsidRPr="00624B93">
        <w:rPr>
          <w:bCs/>
          <w:sz w:val="22"/>
          <w:szCs w:val="22"/>
        </w:rPr>
        <w:t>soft,</w:t>
      </w:r>
      <w:r w:rsidRPr="00624B93">
        <w:rPr>
          <w:bCs/>
          <w:spacing w:val="-3"/>
          <w:sz w:val="22"/>
          <w:szCs w:val="22"/>
        </w:rPr>
        <w:t xml:space="preserve"> </w:t>
      </w:r>
      <w:r w:rsidRPr="00624B93">
        <w:rPr>
          <w:bCs/>
          <w:sz w:val="22"/>
          <w:szCs w:val="22"/>
        </w:rPr>
        <w:t>earth-tone</w:t>
      </w:r>
      <w:r w:rsidRPr="00624B93">
        <w:rPr>
          <w:bCs/>
          <w:spacing w:val="-3"/>
          <w:sz w:val="22"/>
          <w:szCs w:val="22"/>
        </w:rPr>
        <w:t xml:space="preserve"> </w:t>
      </w:r>
      <w:r w:rsidRPr="00624B93">
        <w:rPr>
          <w:bCs/>
          <w:sz w:val="22"/>
          <w:szCs w:val="22"/>
        </w:rPr>
        <w:t>colors.</w:t>
      </w:r>
      <w:r w:rsidRPr="00624B93">
        <w:rPr>
          <w:bCs/>
          <w:spacing w:val="-3"/>
          <w:sz w:val="22"/>
          <w:szCs w:val="22"/>
        </w:rPr>
        <w:t xml:space="preserve"> </w:t>
      </w:r>
      <w:r w:rsidRPr="00624B93">
        <w:rPr>
          <w:bCs/>
          <w:sz w:val="22"/>
          <w:szCs w:val="22"/>
        </w:rPr>
        <w:t>All</w:t>
      </w:r>
      <w:r w:rsidRPr="00624B93">
        <w:rPr>
          <w:bCs/>
          <w:spacing w:val="-3"/>
          <w:sz w:val="22"/>
          <w:szCs w:val="22"/>
        </w:rPr>
        <w:t xml:space="preserve"> </w:t>
      </w:r>
      <w:r w:rsidRPr="00624B93">
        <w:rPr>
          <w:bCs/>
          <w:sz w:val="22"/>
          <w:szCs w:val="22"/>
        </w:rPr>
        <w:t>exposed</w:t>
      </w:r>
      <w:r w:rsidRPr="00624B93">
        <w:rPr>
          <w:bCs/>
          <w:spacing w:val="-3"/>
          <w:sz w:val="22"/>
          <w:szCs w:val="22"/>
        </w:rPr>
        <w:t xml:space="preserve"> </w:t>
      </w:r>
      <w:r w:rsidRPr="00624B93">
        <w:rPr>
          <w:bCs/>
          <w:sz w:val="22"/>
          <w:szCs w:val="22"/>
        </w:rPr>
        <w:t>concrete</w:t>
      </w:r>
      <w:r w:rsidRPr="00624B93">
        <w:rPr>
          <w:bCs/>
          <w:spacing w:val="-3"/>
          <w:sz w:val="22"/>
          <w:szCs w:val="22"/>
        </w:rPr>
        <w:t xml:space="preserve"> </w:t>
      </w:r>
      <w:proofErr w:type="gramStart"/>
      <w:r w:rsidRPr="00624B93">
        <w:rPr>
          <w:bCs/>
          <w:sz w:val="22"/>
          <w:szCs w:val="22"/>
        </w:rPr>
        <w:t>foundation</w:t>
      </w:r>
      <w:proofErr w:type="gramEnd"/>
      <w:r w:rsidRPr="00624B93">
        <w:rPr>
          <w:bCs/>
          <w:spacing w:val="-4"/>
          <w:sz w:val="22"/>
          <w:szCs w:val="22"/>
        </w:rPr>
        <w:t xml:space="preserve"> </w:t>
      </w:r>
      <w:r w:rsidRPr="00624B93">
        <w:rPr>
          <w:bCs/>
          <w:sz w:val="22"/>
          <w:szCs w:val="22"/>
        </w:rPr>
        <w:t>on</w:t>
      </w:r>
      <w:r w:rsidRPr="00624B93">
        <w:rPr>
          <w:bCs/>
          <w:spacing w:val="-4"/>
          <w:sz w:val="22"/>
          <w:szCs w:val="22"/>
        </w:rPr>
        <w:t xml:space="preserve"> </w:t>
      </w:r>
      <w:r w:rsidRPr="00624B93">
        <w:rPr>
          <w:bCs/>
          <w:sz w:val="22"/>
          <w:szCs w:val="22"/>
        </w:rPr>
        <w:t>front elevations only must be covered with brick, stone, veneered or stucco textured, as approved by the Developer; provided, however, that other foundation sides may be exposed but not to exceed twenty-four (24) inches above grade. Any exposed portion</w:t>
      </w:r>
      <w:r w:rsidRPr="00624B93">
        <w:rPr>
          <w:bCs/>
          <w:spacing w:val="-2"/>
          <w:sz w:val="22"/>
          <w:szCs w:val="22"/>
        </w:rPr>
        <w:t xml:space="preserve"> </w:t>
      </w:r>
      <w:r w:rsidRPr="00624B93">
        <w:rPr>
          <w:bCs/>
          <w:sz w:val="22"/>
          <w:szCs w:val="22"/>
        </w:rPr>
        <w:t>of</w:t>
      </w:r>
      <w:r w:rsidRPr="00624B93">
        <w:rPr>
          <w:bCs/>
          <w:spacing w:val="-1"/>
          <w:sz w:val="22"/>
          <w:szCs w:val="22"/>
        </w:rPr>
        <w:t xml:space="preserve"> </w:t>
      </w:r>
      <w:r w:rsidRPr="00624B93">
        <w:rPr>
          <w:bCs/>
          <w:sz w:val="22"/>
          <w:szCs w:val="22"/>
        </w:rPr>
        <w:t>a</w:t>
      </w:r>
      <w:r w:rsidRPr="00624B93">
        <w:rPr>
          <w:bCs/>
          <w:spacing w:val="-2"/>
          <w:sz w:val="22"/>
          <w:szCs w:val="22"/>
        </w:rPr>
        <w:t xml:space="preserve"> </w:t>
      </w:r>
      <w:r w:rsidRPr="00624B93">
        <w:rPr>
          <w:bCs/>
          <w:sz w:val="22"/>
          <w:szCs w:val="22"/>
        </w:rPr>
        <w:t>foundation</w:t>
      </w:r>
      <w:r w:rsidRPr="00624B93">
        <w:rPr>
          <w:bCs/>
          <w:spacing w:val="-2"/>
          <w:sz w:val="22"/>
          <w:szCs w:val="22"/>
        </w:rPr>
        <w:t xml:space="preserve"> </w:t>
      </w:r>
      <w:r w:rsidRPr="00624B93">
        <w:rPr>
          <w:bCs/>
          <w:sz w:val="22"/>
          <w:szCs w:val="22"/>
        </w:rPr>
        <w:t>as permitted</w:t>
      </w:r>
      <w:r w:rsidRPr="00624B93">
        <w:rPr>
          <w:bCs/>
          <w:spacing w:val="-1"/>
          <w:sz w:val="22"/>
          <w:szCs w:val="22"/>
        </w:rPr>
        <w:t xml:space="preserve"> </w:t>
      </w:r>
      <w:r w:rsidRPr="00624B93">
        <w:rPr>
          <w:bCs/>
          <w:sz w:val="22"/>
          <w:szCs w:val="22"/>
        </w:rPr>
        <w:t>herein</w:t>
      </w:r>
      <w:r w:rsidRPr="00624B93">
        <w:rPr>
          <w:bCs/>
          <w:spacing w:val="-2"/>
          <w:sz w:val="22"/>
          <w:szCs w:val="22"/>
        </w:rPr>
        <w:t xml:space="preserve"> </w:t>
      </w:r>
      <w:r w:rsidRPr="00624B93">
        <w:rPr>
          <w:bCs/>
          <w:sz w:val="22"/>
          <w:szCs w:val="22"/>
        </w:rPr>
        <w:t>shall</w:t>
      </w:r>
      <w:r w:rsidRPr="00624B93">
        <w:rPr>
          <w:bCs/>
          <w:spacing w:val="-1"/>
          <w:sz w:val="22"/>
          <w:szCs w:val="22"/>
        </w:rPr>
        <w:t xml:space="preserve"> </w:t>
      </w:r>
      <w:r w:rsidRPr="00624B93">
        <w:rPr>
          <w:bCs/>
          <w:sz w:val="22"/>
          <w:szCs w:val="22"/>
        </w:rPr>
        <w:t>be</w:t>
      </w:r>
      <w:r w:rsidRPr="00624B93">
        <w:rPr>
          <w:bCs/>
          <w:spacing w:val="-3"/>
          <w:sz w:val="22"/>
          <w:szCs w:val="22"/>
        </w:rPr>
        <w:t xml:space="preserve"> </w:t>
      </w:r>
      <w:r w:rsidRPr="00624B93">
        <w:rPr>
          <w:bCs/>
          <w:sz w:val="22"/>
          <w:szCs w:val="22"/>
        </w:rPr>
        <w:t>painted</w:t>
      </w:r>
      <w:r w:rsidRPr="00624B93">
        <w:rPr>
          <w:bCs/>
          <w:spacing w:val="-1"/>
          <w:sz w:val="22"/>
          <w:szCs w:val="22"/>
        </w:rPr>
        <w:t xml:space="preserve"> </w:t>
      </w:r>
      <w:r w:rsidRPr="00624B93">
        <w:rPr>
          <w:bCs/>
          <w:sz w:val="22"/>
          <w:szCs w:val="22"/>
        </w:rPr>
        <w:t>to</w:t>
      </w:r>
      <w:r w:rsidRPr="00624B93">
        <w:rPr>
          <w:bCs/>
          <w:spacing w:val="-2"/>
          <w:sz w:val="22"/>
          <w:szCs w:val="22"/>
        </w:rPr>
        <w:t xml:space="preserve"> </w:t>
      </w:r>
      <w:r w:rsidRPr="00624B93">
        <w:rPr>
          <w:bCs/>
          <w:sz w:val="22"/>
          <w:szCs w:val="22"/>
        </w:rPr>
        <w:t>match</w:t>
      </w:r>
      <w:r w:rsidRPr="00624B93">
        <w:rPr>
          <w:bCs/>
          <w:spacing w:val="-2"/>
          <w:sz w:val="22"/>
          <w:szCs w:val="22"/>
        </w:rPr>
        <w:t xml:space="preserve"> </w:t>
      </w:r>
      <w:r w:rsidRPr="00624B93">
        <w:rPr>
          <w:bCs/>
          <w:sz w:val="22"/>
          <w:szCs w:val="22"/>
        </w:rPr>
        <w:t>the</w:t>
      </w:r>
      <w:r w:rsidRPr="00624B93">
        <w:rPr>
          <w:bCs/>
          <w:spacing w:val="-1"/>
          <w:sz w:val="22"/>
          <w:szCs w:val="22"/>
        </w:rPr>
        <w:t xml:space="preserve"> </w:t>
      </w:r>
      <w:r w:rsidRPr="00624B93">
        <w:rPr>
          <w:bCs/>
          <w:sz w:val="22"/>
          <w:szCs w:val="22"/>
        </w:rPr>
        <w:t>remainder of the structure. All structures shall be shingled with materials and be in colors acceptable to the Declarant.</w:t>
      </w:r>
    </w:p>
    <w:p w14:paraId="6CBA13CF"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03B89B4D" w14:textId="523C41ED"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All</w:t>
      </w:r>
      <w:r w:rsidRPr="00624B93">
        <w:rPr>
          <w:bCs/>
          <w:spacing w:val="-4"/>
          <w:sz w:val="22"/>
          <w:szCs w:val="22"/>
        </w:rPr>
        <w:t xml:space="preserve"> </w:t>
      </w:r>
      <w:r w:rsidRPr="00624B93">
        <w:rPr>
          <w:bCs/>
          <w:sz w:val="22"/>
          <w:szCs w:val="22"/>
        </w:rPr>
        <w:t>buildings,</w:t>
      </w:r>
      <w:r w:rsidRPr="00624B93">
        <w:rPr>
          <w:bCs/>
          <w:spacing w:val="-4"/>
          <w:sz w:val="22"/>
          <w:szCs w:val="22"/>
        </w:rPr>
        <w:t xml:space="preserve"> </w:t>
      </w:r>
      <w:r w:rsidRPr="00624B93">
        <w:rPr>
          <w:bCs/>
          <w:sz w:val="22"/>
          <w:szCs w:val="22"/>
        </w:rPr>
        <w:t>structures</w:t>
      </w:r>
      <w:r w:rsidRPr="00624B93">
        <w:rPr>
          <w:bCs/>
          <w:spacing w:val="-4"/>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improvements</w:t>
      </w:r>
      <w:r w:rsidRPr="00624B93">
        <w:rPr>
          <w:bCs/>
          <w:spacing w:val="-5"/>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any</w:t>
      </w:r>
      <w:r w:rsidRPr="00624B93">
        <w:rPr>
          <w:bCs/>
          <w:spacing w:val="-4"/>
          <w:sz w:val="22"/>
          <w:szCs w:val="22"/>
        </w:rPr>
        <w:t xml:space="preserve"> </w:t>
      </w:r>
      <w:r w:rsidRPr="00624B93">
        <w:rPr>
          <w:bCs/>
          <w:sz w:val="22"/>
          <w:szCs w:val="22"/>
        </w:rPr>
        <w:t>kind</w:t>
      </w:r>
      <w:r w:rsidRPr="00624B93">
        <w:rPr>
          <w:bCs/>
          <w:spacing w:val="-4"/>
          <w:sz w:val="22"/>
          <w:szCs w:val="22"/>
        </w:rPr>
        <w:t xml:space="preserve"> </w:t>
      </w:r>
      <w:r w:rsidRPr="00624B93">
        <w:rPr>
          <w:bCs/>
          <w:sz w:val="22"/>
          <w:szCs w:val="22"/>
        </w:rPr>
        <w:t>must</w:t>
      </w:r>
      <w:r w:rsidRPr="00624B93">
        <w:rPr>
          <w:bCs/>
          <w:spacing w:val="-4"/>
          <w:sz w:val="22"/>
          <w:szCs w:val="22"/>
        </w:rPr>
        <w:t xml:space="preserve"> </w:t>
      </w:r>
      <w:r w:rsidRPr="00624B93">
        <w:rPr>
          <w:bCs/>
          <w:sz w:val="22"/>
          <w:szCs w:val="22"/>
        </w:rPr>
        <w:t>be</w:t>
      </w:r>
      <w:r w:rsidRPr="00624B93">
        <w:rPr>
          <w:bCs/>
          <w:spacing w:val="-4"/>
          <w:sz w:val="22"/>
          <w:szCs w:val="22"/>
        </w:rPr>
        <w:t xml:space="preserve"> </w:t>
      </w:r>
      <w:r w:rsidRPr="00624B93">
        <w:rPr>
          <w:bCs/>
          <w:sz w:val="22"/>
          <w:szCs w:val="22"/>
        </w:rPr>
        <w:t>completed</w:t>
      </w:r>
      <w:r w:rsidRPr="00624B93">
        <w:rPr>
          <w:bCs/>
          <w:spacing w:val="-4"/>
          <w:sz w:val="22"/>
          <w:szCs w:val="22"/>
        </w:rPr>
        <w:t xml:space="preserve"> </w:t>
      </w:r>
      <w:r w:rsidRPr="00624B93">
        <w:rPr>
          <w:bCs/>
          <w:sz w:val="22"/>
          <w:szCs w:val="22"/>
        </w:rPr>
        <w:t>within twelve (12) months of the commencement date of construction.</w:t>
      </w:r>
    </w:p>
    <w:p w14:paraId="6E7F1729"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0E37AD82" w14:textId="3996EFED"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If</w:t>
      </w:r>
      <w:r w:rsidRPr="00624B93">
        <w:rPr>
          <w:bCs/>
          <w:spacing w:val="-3"/>
          <w:sz w:val="22"/>
          <w:szCs w:val="22"/>
        </w:rPr>
        <w:t xml:space="preserve"> </w:t>
      </w:r>
      <w:r w:rsidRPr="00624B93">
        <w:rPr>
          <w:bCs/>
          <w:sz w:val="22"/>
          <w:szCs w:val="22"/>
        </w:rPr>
        <w:t>a</w:t>
      </w:r>
      <w:r w:rsidRPr="00624B93">
        <w:rPr>
          <w:bCs/>
          <w:spacing w:val="-4"/>
          <w:sz w:val="22"/>
          <w:szCs w:val="22"/>
        </w:rPr>
        <w:t xml:space="preserve"> </w:t>
      </w:r>
      <w:r w:rsidRPr="00624B93">
        <w:rPr>
          <w:bCs/>
          <w:sz w:val="22"/>
          <w:szCs w:val="22"/>
        </w:rPr>
        <w:t>minimum</w:t>
      </w:r>
      <w:r w:rsidRPr="00624B93">
        <w:rPr>
          <w:bCs/>
          <w:spacing w:val="-3"/>
          <w:sz w:val="22"/>
          <w:szCs w:val="22"/>
        </w:rPr>
        <w:t xml:space="preserve"> </w:t>
      </w:r>
      <w:r w:rsidRPr="00624B93">
        <w:rPr>
          <w:bCs/>
          <w:sz w:val="22"/>
          <w:szCs w:val="22"/>
        </w:rPr>
        <w:t>basement</w:t>
      </w:r>
      <w:r w:rsidRPr="00624B93">
        <w:rPr>
          <w:bCs/>
          <w:spacing w:val="-3"/>
          <w:sz w:val="22"/>
          <w:szCs w:val="22"/>
        </w:rPr>
        <w:t xml:space="preserve"> </w:t>
      </w:r>
      <w:proofErr w:type="gramStart"/>
      <w:r w:rsidRPr="00624B93">
        <w:rPr>
          <w:bCs/>
          <w:sz w:val="22"/>
          <w:szCs w:val="22"/>
        </w:rPr>
        <w:t>elevation</w:t>
      </w:r>
      <w:r w:rsidRPr="00624B93">
        <w:rPr>
          <w:bCs/>
          <w:spacing w:val="-4"/>
          <w:sz w:val="22"/>
          <w:szCs w:val="22"/>
        </w:rPr>
        <w:t xml:space="preserve"> </w:t>
      </w:r>
      <w:r w:rsidRPr="00624B93">
        <w:rPr>
          <w:bCs/>
          <w:sz w:val="22"/>
          <w:szCs w:val="22"/>
        </w:rPr>
        <w:t>requirement</w:t>
      </w:r>
      <w:proofErr w:type="gramEnd"/>
      <w:r w:rsidRPr="00624B93">
        <w:rPr>
          <w:bCs/>
          <w:spacing w:val="-3"/>
          <w:sz w:val="22"/>
          <w:szCs w:val="22"/>
        </w:rPr>
        <w:t xml:space="preserve"> </w:t>
      </w:r>
      <w:r w:rsidRPr="00624B93">
        <w:rPr>
          <w:bCs/>
          <w:sz w:val="22"/>
          <w:szCs w:val="22"/>
        </w:rPr>
        <w:t>is</w:t>
      </w:r>
      <w:r w:rsidRPr="00624B93">
        <w:rPr>
          <w:bCs/>
          <w:spacing w:val="-4"/>
          <w:sz w:val="22"/>
          <w:szCs w:val="22"/>
        </w:rPr>
        <w:t xml:space="preserve"> </w:t>
      </w:r>
      <w:r w:rsidRPr="00624B93">
        <w:rPr>
          <w:bCs/>
          <w:sz w:val="22"/>
          <w:szCs w:val="22"/>
        </w:rPr>
        <w:t>shown</w:t>
      </w:r>
      <w:r w:rsidRPr="00624B93">
        <w:rPr>
          <w:bCs/>
          <w:spacing w:val="-4"/>
          <w:sz w:val="22"/>
          <w:szCs w:val="22"/>
        </w:rPr>
        <w:t xml:space="preserve"> </w:t>
      </w:r>
      <w:r w:rsidRPr="00624B93">
        <w:rPr>
          <w:bCs/>
          <w:sz w:val="22"/>
          <w:szCs w:val="22"/>
        </w:rPr>
        <w:t>on</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recorded</w:t>
      </w:r>
      <w:r w:rsidRPr="00624B93">
        <w:rPr>
          <w:bCs/>
          <w:spacing w:val="-3"/>
          <w:sz w:val="22"/>
          <w:szCs w:val="22"/>
        </w:rPr>
        <w:t xml:space="preserve"> </w:t>
      </w:r>
      <w:r w:rsidRPr="00624B93">
        <w:rPr>
          <w:bCs/>
          <w:sz w:val="22"/>
          <w:szCs w:val="22"/>
        </w:rPr>
        <w:t>final</w:t>
      </w:r>
      <w:r w:rsidRPr="00624B93">
        <w:rPr>
          <w:bCs/>
          <w:spacing w:val="-6"/>
          <w:sz w:val="22"/>
          <w:szCs w:val="22"/>
        </w:rPr>
        <w:t xml:space="preserve"> </w:t>
      </w:r>
      <w:proofErr w:type="gramStart"/>
      <w:r w:rsidRPr="00624B93">
        <w:rPr>
          <w:bCs/>
          <w:sz w:val="22"/>
          <w:szCs w:val="22"/>
        </w:rPr>
        <w:t>plat</w:t>
      </w:r>
      <w:proofErr w:type="gramEnd"/>
      <w:r w:rsidRPr="00624B93">
        <w:rPr>
          <w:bCs/>
          <w:sz w:val="22"/>
          <w:szCs w:val="22"/>
        </w:rPr>
        <w:t xml:space="preserve"> for any Lot, the dwelling upon such Lot shall have a finished basement floor elevation as shown the recorded final plat.</w:t>
      </w:r>
    </w:p>
    <w:p w14:paraId="0344DF14"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2D282AE3" w14:textId="1CA8655A"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Declarant shall have the option to require Declarant’s soil engineer to approve and monitor</w:t>
      </w:r>
      <w:r w:rsidRPr="00624B93">
        <w:rPr>
          <w:bCs/>
          <w:spacing w:val="-5"/>
          <w:sz w:val="22"/>
          <w:szCs w:val="22"/>
        </w:rPr>
        <w:t xml:space="preserve"> </w:t>
      </w:r>
      <w:r w:rsidRPr="00624B93">
        <w:rPr>
          <w:bCs/>
          <w:sz w:val="22"/>
          <w:szCs w:val="22"/>
        </w:rPr>
        <w:t>all</w:t>
      </w:r>
      <w:r w:rsidRPr="00624B93">
        <w:rPr>
          <w:bCs/>
          <w:spacing w:val="-3"/>
          <w:sz w:val="22"/>
          <w:szCs w:val="22"/>
        </w:rPr>
        <w:t xml:space="preserve"> </w:t>
      </w:r>
      <w:r w:rsidRPr="00624B93">
        <w:rPr>
          <w:bCs/>
          <w:sz w:val="22"/>
          <w:szCs w:val="22"/>
        </w:rPr>
        <w:t>soil</w:t>
      </w:r>
      <w:r w:rsidRPr="00624B93">
        <w:rPr>
          <w:bCs/>
          <w:spacing w:val="-3"/>
          <w:sz w:val="22"/>
          <w:szCs w:val="22"/>
        </w:rPr>
        <w:t xml:space="preserve"> </w:t>
      </w:r>
      <w:r w:rsidRPr="00624B93">
        <w:rPr>
          <w:bCs/>
          <w:sz w:val="22"/>
          <w:szCs w:val="22"/>
        </w:rPr>
        <w:t>excavation</w:t>
      </w:r>
      <w:r w:rsidRPr="00624B93">
        <w:rPr>
          <w:bCs/>
          <w:spacing w:val="-6"/>
          <w:sz w:val="22"/>
          <w:szCs w:val="22"/>
        </w:rPr>
        <w:t xml:space="preserve"> </w:t>
      </w:r>
      <w:r w:rsidRPr="00624B93">
        <w:rPr>
          <w:bCs/>
          <w:sz w:val="22"/>
          <w:szCs w:val="22"/>
        </w:rPr>
        <w:t>during</w:t>
      </w:r>
      <w:r w:rsidRPr="00624B93">
        <w:rPr>
          <w:bCs/>
          <w:spacing w:val="-3"/>
          <w:sz w:val="22"/>
          <w:szCs w:val="22"/>
        </w:rPr>
        <w:t xml:space="preserve"> </w:t>
      </w:r>
      <w:r w:rsidRPr="00624B93">
        <w:rPr>
          <w:bCs/>
          <w:sz w:val="22"/>
          <w:szCs w:val="22"/>
        </w:rPr>
        <w:t>excavation</w:t>
      </w:r>
      <w:r w:rsidRPr="00624B93">
        <w:rPr>
          <w:bCs/>
          <w:spacing w:val="-4"/>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basements</w:t>
      </w:r>
      <w:r w:rsidRPr="00624B93">
        <w:rPr>
          <w:bCs/>
          <w:spacing w:val="-5"/>
          <w:sz w:val="22"/>
          <w:szCs w:val="22"/>
        </w:rPr>
        <w:t xml:space="preserve"> </w:t>
      </w:r>
      <w:r w:rsidRPr="00624B93">
        <w:rPr>
          <w:bCs/>
          <w:sz w:val="22"/>
          <w:szCs w:val="22"/>
        </w:rPr>
        <w:t>for</w:t>
      </w:r>
      <w:r w:rsidRPr="00624B93">
        <w:rPr>
          <w:bCs/>
          <w:spacing w:val="-5"/>
          <w:sz w:val="22"/>
          <w:szCs w:val="22"/>
        </w:rPr>
        <w:t xml:space="preserve"> </w:t>
      </w:r>
      <w:r w:rsidRPr="00624B93">
        <w:rPr>
          <w:bCs/>
          <w:sz w:val="22"/>
          <w:szCs w:val="22"/>
        </w:rPr>
        <w:t>dwellings</w:t>
      </w:r>
      <w:r w:rsidRPr="00624B93">
        <w:rPr>
          <w:bCs/>
          <w:spacing w:val="-5"/>
          <w:sz w:val="22"/>
          <w:szCs w:val="22"/>
        </w:rPr>
        <w:t xml:space="preserve"> </w:t>
      </w:r>
      <w:r w:rsidRPr="00624B93">
        <w:rPr>
          <w:bCs/>
          <w:sz w:val="22"/>
          <w:szCs w:val="22"/>
        </w:rPr>
        <w:t>constructed upon any Lot.</w:t>
      </w:r>
    </w:p>
    <w:p w14:paraId="0D473F7D"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212B27C1" w14:textId="0B131F49"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 xml:space="preserve">The only acceptable colors for exterior portions of any dwelling unit, garage or </w:t>
      </w:r>
      <w:r w:rsidR="00993256">
        <w:rPr>
          <w:bCs/>
          <w:sz w:val="22"/>
          <w:szCs w:val="22"/>
        </w:rPr>
        <w:t>outbuildings</w:t>
      </w:r>
      <w:r w:rsidRPr="00624B93">
        <w:rPr>
          <w:bCs/>
          <w:spacing w:val="-4"/>
          <w:sz w:val="22"/>
          <w:szCs w:val="22"/>
        </w:rPr>
        <w:t xml:space="preserve"> </w:t>
      </w:r>
      <w:r w:rsidRPr="00624B93">
        <w:rPr>
          <w:bCs/>
          <w:sz w:val="22"/>
          <w:szCs w:val="22"/>
        </w:rPr>
        <w:t>located</w:t>
      </w:r>
      <w:r w:rsidRPr="00624B93">
        <w:rPr>
          <w:bCs/>
          <w:spacing w:val="-4"/>
          <w:sz w:val="22"/>
          <w:szCs w:val="22"/>
        </w:rPr>
        <w:t xml:space="preserve"> </w:t>
      </w:r>
      <w:r w:rsidRPr="00624B93">
        <w:rPr>
          <w:bCs/>
          <w:sz w:val="22"/>
          <w:szCs w:val="22"/>
        </w:rPr>
        <w:t>on</w:t>
      </w:r>
      <w:r w:rsidRPr="00624B93">
        <w:rPr>
          <w:bCs/>
          <w:spacing w:val="-5"/>
          <w:sz w:val="22"/>
          <w:szCs w:val="22"/>
        </w:rPr>
        <w:t xml:space="preserve"> </w:t>
      </w:r>
      <w:r w:rsidRPr="00624B93">
        <w:rPr>
          <w:bCs/>
          <w:sz w:val="22"/>
          <w:szCs w:val="22"/>
        </w:rPr>
        <w:t>any</w:t>
      </w:r>
      <w:r w:rsidRPr="00624B93">
        <w:rPr>
          <w:bCs/>
          <w:spacing w:val="-4"/>
          <w:sz w:val="22"/>
          <w:szCs w:val="22"/>
        </w:rPr>
        <w:t xml:space="preserve"> </w:t>
      </w:r>
      <w:r w:rsidRPr="00624B93">
        <w:rPr>
          <w:bCs/>
          <w:sz w:val="22"/>
          <w:szCs w:val="22"/>
        </w:rPr>
        <w:t>Lot</w:t>
      </w:r>
      <w:r w:rsidRPr="00624B93">
        <w:rPr>
          <w:bCs/>
          <w:spacing w:val="-4"/>
          <w:sz w:val="22"/>
          <w:szCs w:val="22"/>
        </w:rPr>
        <w:t xml:space="preserve"> </w:t>
      </w:r>
      <w:r w:rsidRPr="00624B93">
        <w:rPr>
          <w:bCs/>
          <w:sz w:val="22"/>
          <w:szCs w:val="22"/>
        </w:rPr>
        <w:t>are</w:t>
      </w:r>
      <w:r w:rsidRPr="00624B93">
        <w:rPr>
          <w:bCs/>
          <w:spacing w:val="-4"/>
          <w:sz w:val="22"/>
          <w:szCs w:val="22"/>
        </w:rPr>
        <w:t xml:space="preserve"> </w:t>
      </w:r>
      <w:r w:rsidRPr="00624B93">
        <w:rPr>
          <w:bCs/>
          <w:sz w:val="22"/>
          <w:szCs w:val="22"/>
        </w:rPr>
        <w:t>earth</w:t>
      </w:r>
      <w:r w:rsidR="00993256">
        <w:rPr>
          <w:bCs/>
          <w:spacing w:val="-5"/>
          <w:sz w:val="22"/>
          <w:szCs w:val="22"/>
        </w:rPr>
        <w:t>-</w:t>
      </w:r>
      <w:r w:rsidRPr="00624B93">
        <w:rPr>
          <w:bCs/>
          <w:sz w:val="22"/>
          <w:szCs w:val="22"/>
        </w:rPr>
        <w:t>tone</w:t>
      </w:r>
      <w:r w:rsidRPr="00624B93">
        <w:rPr>
          <w:bCs/>
          <w:spacing w:val="-4"/>
          <w:sz w:val="22"/>
          <w:szCs w:val="22"/>
        </w:rPr>
        <w:t xml:space="preserve"> </w:t>
      </w:r>
      <w:r w:rsidRPr="00624B93">
        <w:rPr>
          <w:bCs/>
          <w:sz w:val="22"/>
          <w:szCs w:val="22"/>
        </w:rPr>
        <w:t>colors.</w:t>
      </w:r>
      <w:r w:rsidRPr="00624B93">
        <w:rPr>
          <w:bCs/>
          <w:spacing w:val="-4"/>
          <w:sz w:val="22"/>
          <w:szCs w:val="22"/>
        </w:rPr>
        <w:t xml:space="preserve"> </w:t>
      </w:r>
      <w:r w:rsidRPr="00624B93">
        <w:rPr>
          <w:bCs/>
          <w:sz w:val="22"/>
          <w:szCs w:val="22"/>
        </w:rPr>
        <w:t>Notwithstanding</w:t>
      </w:r>
      <w:r w:rsidRPr="00624B93">
        <w:rPr>
          <w:bCs/>
          <w:spacing w:val="-4"/>
          <w:sz w:val="22"/>
          <w:szCs w:val="22"/>
        </w:rPr>
        <w:t xml:space="preserve"> </w:t>
      </w:r>
      <w:r w:rsidRPr="00624B93">
        <w:rPr>
          <w:bCs/>
          <w:sz w:val="22"/>
          <w:szCs w:val="22"/>
        </w:rPr>
        <w:t>this</w:t>
      </w:r>
      <w:r w:rsidRPr="00624B93">
        <w:rPr>
          <w:bCs/>
          <w:spacing w:val="-3"/>
          <w:sz w:val="22"/>
          <w:szCs w:val="22"/>
        </w:rPr>
        <w:t xml:space="preserve"> </w:t>
      </w:r>
      <w:r w:rsidRPr="00624B93">
        <w:rPr>
          <w:bCs/>
          <w:sz w:val="22"/>
          <w:szCs w:val="22"/>
        </w:rPr>
        <w:t xml:space="preserve">written designation, </w:t>
      </w:r>
      <w:proofErr w:type="gramStart"/>
      <w:r w:rsidRPr="00624B93">
        <w:rPr>
          <w:bCs/>
          <w:sz w:val="22"/>
          <w:szCs w:val="22"/>
        </w:rPr>
        <w:t>the Declarant</w:t>
      </w:r>
      <w:proofErr w:type="gramEnd"/>
      <w:r w:rsidRPr="00624B93">
        <w:rPr>
          <w:bCs/>
          <w:sz w:val="22"/>
          <w:szCs w:val="22"/>
        </w:rPr>
        <w:t xml:space="preserve"> reserves the right to accept colors which are not earth</w:t>
      </w:r>
      <w:r w:rsidR="00993256">
        <w:rPr>
          <w:bCs/>
          <w:sz w:val="22"/>
          <w:szCs w:val="22"/>
        </w:rPr>
        <w:t>-</w:t>
      </w:r>
      <w:r w:rsidRPr="00624B93">
        <w:rPr>
          <w:bCs/>
          <w:sz w:val="22"/>
          <w:szCs w:val="22"/>
        </w:rPr>
        <w:t>tone</w:t>
      </w:r>
      <w:r w:rsidRPr="00624B93">
        <w:rPr>
          <w:bCs/>
          <w:spacing w:val="-3"/>
          <w:sz w:val="22"/>
          <w:szCs w:val="22"/>
        </w:rPr>
        <w:t xml:space="preserve"> </w:t>
      </w:r>
      <w:r w:rsidRPr="00624B93">
        <w:rPr>
          <w:bCs/>
          <w:sz w:val="22"/>
          <w:szCs w:val="22"/>
        </w:rPr>
        <w:t>colors</w:t>
      </w:r>
      <w:r w:rsidRPr="00624B93">
        <w:rPr>
          <w:bCs/>
          <w:spacing w:val="-5"/>
          <w:sz w:val="22"/>
          <w:szCs w:val="22"/>
        </w:rPr>
        <w:t xml:space="preserve"> </w:t>
      </w:r>
      <w:r w:rsidRPr="00624B93">
        <w:rPr>
          <w:bCs/>
          <w:sz w:val="22"/>
          <w:szCs w:val="22"/>
        </w:rPr>
        <w:t>in</w:t>
      </w:r>
      <w:r w:rsidRPr="00624B93">
        <w:rPr>
          <w:bCs/>
          <w:spacing w:val="-4"/>
          <w:sz w:val="22"/>
          <w:szCs w:val="22"/>
        </w:rPr>
        <w:t xml:space="preserve"> </w:t>
      </w:r>
      <w:r w:rsidRPr="00624B93">
        <w:rPr>
          <w:bCs/>
          <w:sz w:val="22"/>
          <w:szCs w:val="22"/>
        </w:rPr>
        <w:t>Declarant’s</w:t>
      </w:r>
      <w:r w:rsidRPr="00624B93">
        <w:rPr>
          <w:bCs/>
          <w:spacing w:val="-5"/>
          <w:sz w:val="22"/>
          <w:szCs w:val="22"/>
        </w:rPr>
        <w:t xml:space="preserve"> </w:t>
      </w:r>
      <w:r w:rsidRPr="00624B93">
        <w:rPr>
          <w:bCs/>
          <w:sz w:val="22"/>
          <w:szCs w:val="22"/>
        </w:rPr>
        <w:t>sole</w:t>
      </w:r>
      <w:r w:rsidRPr="00624B93">
        <w:rPr>
          <w:bCs/>
          <w:spacing w:val="-3"/>
          <w:sz w:val="22"/>
          <w:szCs w:val="22"/>
        </w:rPr>
        <w:t xml:space="preserve"> </w:t>
      </w:r>
      <w:r w:rsidRPr="00624B93">
        <w:rPr>
          <w:bCs/>
          <w:sz w:val="22"/>
          <w:szCs w:val="22"/>
        </w:rPr>
        <w:t>subjective</w:t>
      </w:r>
      <w:r w:rsidRPr="00624B93">
        <w:rPr>
          <w:bCs/>
          <w:spacing w:val="-3"/>
          <w:sz w:val="22"/>
          <w:szCs w:val="22"/>
        </w:rPr>
        <w:t xml:space="preserve"> </w:t>
      </w:r>
      <w:r w:rsidRPr="00624B93">
        <w:rPr>
          <w:bCs/>
          <w:sz w:val="22"/>
          <w:szCs w:val="22"/>
        </w:rPr>
        <w:t>discretion</w:t>
      </w:r>
      <w:r w:rsidRPr="00624B93">
        <w:rPr>
          <w:bCs/>
          <w:spacing w:val="-4"/>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only</w:t>
      </w:r>
      <w:r w:rsidRPr="00624B93">
        <w:rPr>
          <w:bCs/>
          <w:spacing w:val="-3"/>
          <w:sz w:val="22"/>
          <w:szCs w:val="22"/>
        </w:rPr>
        <w:t xml:space="preserve"> </w:t>
      </w:r>
      <w:r w:rsidRPr="00624B93">
        <w:rPr>
          <w:bCs/>
          <w:sz w:val="22"/>
          <w:szCs w:val="22"/>
        </w:rPr>
        <w:t>upon</w:t>
      </w:r>
      <w:r w:rsidRPr="00624B93">
        <w:rPr>
          <w:bCs/>
          <w:spacing w:val="-4"/>
          <w:sz w:val="22"/>
          <w:szCs w:val="22"/>
        </w:rPr>
        <w:t xml:space="preserve"> </w:t>
      </w:r>
      <w:r w:rsidRPr="00624B93">
        <w:rPr>
          <w:bCs/>
          <w:sz w:val="22"/>
          <w:szCs w:val="22"/>
        </w:rPr>
        <w:t>Declarant’s written approval.</w:t>
      </w:r>
    </w:p>
    <w:p w14:paraId="2783659A"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04E2A40D" w14:textId="015B52C8" w:rsidR="00624B93"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The purchaser of a Lot shall, at the purchaser’s expense, install public sidewalks in accordance</w:t>
      </w:r>
      <w:r w:rsidRPr="00624B93">
        <w:rPr>
          <w:bCs/>
          <w:spacing w:val="-3"/>
          <w:sz w:val="22"/>
          <w:szCs w:val="22"/>
        </w:rPr>
        <w:t xml:space="preserve"> </w:t>
      </w:r>
      <w:r w:rsidRPr="00624B93">
        <w:rPr>
          <w:bCs/>
          <w:sz w:val="22"/>
          <w:szCs w:val="22"/>
        </w:rPr>
        <w:t>with</w:t>
      </w:r>
      <w:r w:rsidRPr="00624B93">
        <w:rPr>
          <w:bCs/>
          <w:spacing w:val="-4"/>
          <w:sz w:val="22"/>
          <w:szCs w:val="22"/>
        </w:rPr>
        <w:t xml:space="preserve"> </w:t>
      </w:r>
      <w:r w:rsidRPr="00624B93">
        <w:rPr>
          <w:bCs/>
          <w:sz w:val="22"/>
          <w:szCs w:val="22"/>
        </w:rPr>
        <w:t>specifications</w:t>
      </w:r>
      <w:r w:rsidRPr="00624B93">
        <w:rPr>
          <w:bCs/>
          <w:spacing w:val="-4"/>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City</w:t>
      </w:r>
      <w:r w:rsidRPr="00624B93">
        <w:rPr>
          <w:bCs/>
          <w:spacing w:val="-3"/>
          <w:sz w:val="22"/>
          <w:szCs w:val="22"/>
        </w:rPr>
        <w:t xml:space="preserve"> </w:t>
      </w:r>
      <w:r w:rsidRPr="00624B93">
        <w:rPr>
          <w:bCs/>
          <w:sz w:val="22"/>
          <w:szCs w:val="22"/>
        </w:rPr>
        <w:t>upon</w:t>
      </w:r>
      <w:r w:rsidRPr="00624B93">
        <w:rPr>
          <w:bCs/>
          <w:spacing w:val="-4"/>
          <w:sz w:val="22"/>
          <w:szCs w:val="22"/>
        </w:rPr>
        <w:t xml:space="preserve"> </w:t>
      </w:r>
      <w:r w:rsidRPr="00624B93">
        <w:rPr>
          <w:bCs/>
          <w:sz w:val="22"/>
          <w:szCs w:val="22"/>
        </w:rPr>
        <w:t>the</w:t>
      </w:r>
      <w:r w:rsidRPr="00624B93">
        <w:rPr>
          <w:bCs/>
          <w:spacing w:val="-3"/>
          <w:sz w:val="22"/>
          <w:szCs w:val="22"/>
        </w:rPr>
        <w:t xml:space="preserve"> </w:t>
      </w:r>
      <w:proofErr w:type="gramStart"/>
      <w:r w:rsidRPr="00624B93">
        <w:rPr>
          <w:bCs/>
          <w:sz w:val="22"/>
          <w:szCs w:val="22"/>
        </w:rPr>
        <w:t>earlier</w:t>
      </w:r>
      <w:r w:rsidRPr="00624B93">
        <w:rPr>
          <w:bCs/>
          <w:spacing w:val="-4"/>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the</w:t>
      </w:r>
      <w:proofErr w:type="gramEnd"/>
      <w:r w:rsidRPr="00624B93">
        <w:rPr>
          <w:bCs/>
          <w:spacing w:val="-3"/>
          <w:sz w:val="22"/>
          <w:szCs w:val="22"/>
        </w:rPr>
        <w:t xml:space="preserve"> </w:t>
      </w:r>
      <w:r w:rsidRPr="00624B93">
        <w:rPr>
          <w:bCs/>
          <w:sz w:val="22"/>
          <w:szCs w:val="22"/>
        </w:rPr>
        <w:t>date</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dwelling</w:t>
      </w:r>
      <w:r w:rsidRPr="00624B93">
        <w:rPr>
          <w:bCs/>
          <w:spacing w:val="-3"/>
          <w:sz w:val="22"/>
          <w:szCs w:val="22"/>
        </w:rPr>
        <w:t xml:space="preserve"> </w:t>
      </w:r>
      <w:r w:rsidRPr="00624B93">
        <w:rPr>
          <w:bCs/>
          <w:sz w:val="22"/>
          <w:szCs w:val="22"/>
        </w:rPr>
        <w:t>is built upon the Lot, or within one year of purchase of the Lot from Declarant.</w:t>
      </w:r>
    </w:p>
    <w:p w14:paraId="2E3270F4" w14:textId="77777777" w:rsidR="00624B93" w:rsidRDefault="00624B93" w:rsidP="00624B93">
      <w:pPr>
        <w:pStyle w:val="ListParagraph"/>
        <w:widowControl w:val="0"/>
        <w:autoSpaceDE w:val="0"/>
        <w:autoSpaceDN w:val="0"/>
        <w:spacing w:line="276" w:lineRule="auto"/>
        <w:ind w:left="1440" w:right="244"/>
        <w:jc w:val="both"/>
        <w:rPr>
          <w:bCs/>
          <w:sz w:val="22"/>
          <w:szCs w:val="22"/>
        </w:rPr>
      </w:pPr>
    </w:p>
    <w:p w14:paraId="151A7E4E" w14:textId="4127E3AA" w:rsidR="008724FE" w:rsidRPr="00624B93" w:rsidRDefault="008724FE" w:rsidP="00624B93">
      <w:pPr>
        <w:pStyle w:val="ListParagraph"/>
        <w:widowControl w:val="0"/>
        <w:numPr>
          <w:ilvl w:val="1"/>
          <w:numId w:val="6"/>
        </w:numPr>
        <w:autoSpaceDE w:val="0"/>
        <w:autoSpaceDN w:val="0"/>
        <w:spacing w:line="276" w:lineRule="auto"/>
        <w:ind w:left="1440" w:right="244"/>
        <w:jc w:val="both"/>
        <w:rPr>
          <w:bCs/>
          <w:sz w:val="22"/>
          <w:szCs w:val="22"/>
        </w:rPr>
      </w:pPr>
      <w:r w:rsidRPr="00624B93">
        <w:rPr>
          <w:bCs/>
          <w:sz w:val="22"/>
          <w:szCs w:val="22"/>
        </w:rPr>
        <w:t>All windows, doors, and other external openings of the structure are required to be Pella Windows and Doors brand products. All replacement products for windows,</w:t>
      </w:r>
      <w:r w:rsidRPr="00624B93">
        <w:rPr>
          <w:bCs/>
          <w:spacing w:val="-4"/>
          <w:sz w:val="22"/>
          <w:szCs w:val="22"/>
        </w:rPr>
        <w:t xml:space="preserve"> </w:t>
      </w:r>
      <w:r w:rsidRPr="00624B93">
        <w:rPr>
          <w:bCs/>
          <w:sz w:val="22"/>
          <w:szCs w:val="22"/>
        </w:rPr>
        <w:t>doors,</w:t>
      </w:r>
      <w:r w:rsidRPr="00624B93">
        <w:rPr>
          <w:bCs/>
          <w:spacing w:val="-4"/>
          <w:sz w:val="22"/>
          <w:szCs w:val="22"/>
        </w:rPr>
        <w:t xml:space="preserve"> </w:t>
      </w:r>
      <w:r w:rsidRPr="00624B93">
        <w:rPr>
          <w:bCs/>
          <w:sz w:val="22"/>
          <w:szCs w:val="22"/>
        </w:rPr>
        <w:t>and</w:t>
      </w:r>
      <w:r w:rsidRPr="00624B93">
        <w:rPr>
          <w:bCs/>
          <w:spacing w:val="-5"/>
          <w:sz w:val="22"/>
          <w:szCs w:val="22"/>
        </w:rPr>
        <w:t xml:space="preserve"> </w:t>
      </w:r>
      <w:r w:rsidRPr="00624B93">
        <w:rPr>
          <w:bCs/>
          <w:sz w:val="22"/>
          <w:szCs w:val="22"/>
        </w:rPr>
        <w:t>other</w:t>
      </w:r>
      <w:r w:rsidRPr="00624B93">
        <w:rPr>
          <w:bCs/>
          <w:spacing w:val="-5"/>
          <w:sz w:val="22"/>
          <w:szCs w:val="22"/>
        </w:rPr>
        <w:t xml:space="preserve"> </w:t>
      </w:r>
      <w:r w:rsidRPr="00624B93">
        <w:rPr>
          <w:bCs/>
          <w:sz w:val="22"/>
          <w:szCs w:val="22"/>
        </w:rPr>
        <w:t>external</w:t>
      </w:r>
      <w:r w:rsidRPr="00624B93">
        <w:rPr>
          <w:bCs/>
          <w:spacing w:val="-4"/>
          <w:sz w:val="22"/>
          <w:szCs w:val="22"/>
        </w:rPr>
        <w:t xml:space="preserve"> </w:t>
      </w:r>
      <w:r w:rsidRPr="00624B93">
        <w:rPr>
          <w:bCs/>
          <w:sz w:val="22"/>
          <w:szCs w:val="22"/>
        </w:rPr>
        <w:t>openings</w:t>
      </w:r>
      <w:r w:rsidRPr="00624B93">
        <w:rPr>
          <w:bCs/>
          <w:spacing w:val="-3"/>
          <w:sz w:val="22"/>
          <w:szCs w:val="22"/>
        </w:rPr>
        <w:t xml:space="preserve"> </w:t>
      </w:r>
      <w:r w:rsidRPr="00624B93">
        <w:rPr>
          <w:bCs/>
          <w:sz w:val="22"/>
          <w:szCs w:val="22"/>
        </w:rPr>
        <w:t>must</w:t>
      </w:r>
      <w:r w:rsidRPr="00624B93">
        <w:rPr>
          <w:bCs/>
          <w:spacing w:val="-3"/>
          <w:sz w:val="22"/>
          <w:szCs w:val="22"/>
        </w:rPr>
        <w:t xml:space="preserve"> </w:t>
      </w:r>
      <w:r w:rsidRPr="00624B93">
        <w:rPr>
          <w:bCs/>
          <w:sz w:val="22"/>
          <w:szCs w:val="22"/>
        </w:rPr>
        <w:t>also</w:t>
      </w:r>
      <w:r w:rsidRPr="00624B93">
        <w:rPr>
          <w:bCs/>
          <w:spacing w:val="-3"/>
          <w:sz w:val="22"/>
          <w:szCs w:val="22"/>
        </w:rPr>
        <w:t xml:space="preserve"> </w:t>
      </w:r>
      <w:r w:rsidRPr="00624B93">
        <w:rPr>
          <w:bCs/>
          <w:sz w:val="22"/>
          <w:szCs w:val="22"/>
        </w:rPr>
        <w:t>be</w:t>
      </w:r>
      <w:r w:rsidRPr="00624B93">
        <w:rPr>
          <w:bCs/>
          <w:spacing w:val="-2"/>
          <w:sz w:val="22"/>
          <w:szCs w:val="22"/>
        </w:rPr>
        <w:t xml:space="preserve"> </w:t>
      </w:r>
      <w:r w:rsidRPr="00624B93">
        <w:rPr>
          <w:bCs/>
          <w:sz w:val="22"/>
          <w:szCs w:val="22"/>
        </w:rPr>
        <w:t>Pella</w:t>
      </w:r>
      <w:r w:rsidRPr="00624B93">
        <w:rPr>
          <w:bCs/>
          <w:spacing w:val="-3"/>
          <w:sz w:val="22"/>
          <w:szCs w:val="22"/>
        </w:rPr>
        <w:t xml:space="preserve"> </w:t>
      </w:r>
      <w:r w:rsidRPr="00624B93">
        <w:rPr>
          <w:bCs/>
          <w:sz w:val="22"/>
          <w:szCs w:val="22"/>
        </w:rPr>
        <w:t>Windows</w:t>
      </w:r>
      <w:r w:rsidRPr="00624B93">
        <w:rPr>
          <w:bCs/>
          <w:spacing w:val="-2"/>
          <w:sz w:val="22"/>
          <w:szCs w:val="22"/>
        </w:rPr>
        <w:t xml:space="preserve"> </w:t>
      </w:r>
      <w:r w:rsidRPr="00624B93">
        <w:rPr>
          <w:bCs/>
          <w:sz w:val="22"/>
          <w:szCs w:val="22"/>
        </w:rPr>
        <w:t xml:space="preserve">and Doors brand during the duration of these covenants. In either event, a garage door is not considered an external opening and is not required to be Pella Windows and Doors brand. Any structure constructed </w:t>
      </w:r>
      <w:r w:rsidR="00993256">
        <w:rPr>
          <w:bCs/>
          <w:sz w:val="22"/>
          <w:szCs w:val="22"/>
        </w:rPr>
        <w:t>in violation of</w:t>
      </w:r>
      <w:r w:rsidRPr="00624B93">
        <w:rPr>
          <w:bCs/>
          <w:sz w:val="22"/>
          <w:szCs w:val="22"/>
        </w:rPr>
        <w:t xml:space="preserve"> this provision shall be </w:t>
      </w:r>
      <w:r w:rsidR="00993256">
        <w:rPr>
          <w:bCs/>
          <w:sz w:val="22"/>
          <w:szCs w:val="22"/>
        </w:rPr>
        <w:t>subject to a fine of</w:t>
      </w:r>
      <w:r w:rsidRPr="00624B93">
        <w:rPr>
          <w:bCs/>
          <w:sz w:val="22"/>
          <w:szCs w:val="22"/>
        </w:rPr>
        <w:t xml:space="preserve"> $100.00 per day</w:t>
      </w:r>
      <w:r w:rsidR="00993256">
        <w:rPr>
          <w:bCs/>
          <w:sz w:val="22"/>
          <w:szCs w:val="22"/>
        </w:rPr>
        <w:t>, up to</w:t>
      </w:r>
      <w:r w:rsidRPr="00624B93">
        <w:rPr>
          <w:bCs/>
          <w:sz w:val="22"/>
          <w:szCs w:val="22"/>
        </w:rPr>
        <w:t xml:space="preserve"> a maximum of $10,000.00</w:t>
      </w:r>
      <w:r w:rsidR="00993256">
        <w:rPr>
          <w:bCs/>
          <w:sz w:val="22"/>
          <w:szCs w:val="22"/>
        </w:rPr>
        <w:t>,</w:t>
      </w:r>
      <w:r w:rsidRPr="00624B93">
        <w:rPr>
          <w:bCs/>
          <w:sz w:val="22"/>
          <w:szCs w:val="22"/>
        </w:rPr>
        <w:t xml:space="preserve"> until the structure is brought into compliance. This fine shall be a </w:t>
      </w:r>
      <w:proofErr w:type="gramStart"/>
      <w:r w:rsidRPr="00624B93">
        <w:rPr>
          <w:bCs/>
          <w:sz w:val="22"/>
          <w:szCs w:val="22"/>
        </w:rPr>
        <w:t>lien</w:t>
      </w:r>
      <w:proofErr w:type="gramEnd"/>
      <w:r w:rsidRPr="00624B93">
        <w:rPr>
          <w:bCs/>
          <w:sz w:val="22"/>
          <w:szCs w:val="22"/>
        </w:rPr>
        <w:t xml:space="preserve"> on the </w:t>
      </w:r>
      <w:r w:rsidR="00624B93">
        <w:rPr>
          <w:bCs/>
          <w:sz w:val="22"/>
          <w:szCs w:val="22"/>
        </w:rPr>
        <w:t>Lot</w:t>
      </w:r>
      <w:r w:rsidRPr="00624B93">
        <w:rPr>
          <w:bCs/>
          <w:sz w:val="22"/>
          <w:szCs w:val="22"/>
        </w:rPr>
        <w:t xml:space="preserve"> without further filing and may be foreclosed as a </w:t>
      </w:r>
      <w:proofErr w:type="gramStart"/>
      <w:r w:rsidRPr="00624B93">
        <w:rPr>
          <w:bCs/>
          <w:sz w:val="22"/>
          <w:szCs w:val="22"/>
        </w:rPr>
        <w:t>lien</w:t>
      </w:r>
      <w:proofErr w:type="gramEnd"/>
      <w:r w:rsidRPr="00624B93">
        <w:rPr>
          <w:bCs/>
          <w:sz w:val="22"/>
          <w:szCs w:val="22"/>
        </w:rPr>
        <w:t xml:space="preserve"> on the property.</w:t>
      </w:r>
      <w:r w:rsidRPr="00624B93">
        <w:rPr>
          <w:bCs/>
          <w:spacing w:val="40"/>
          <w:sz w:val="22"/>
          <w:szCs w:val="22"/>
        </w:rPr>
        <w:t xml:space="preserve"> </w:t>
      </w:r>
      <w:r w:rsidRPr="00624B93">
        <w:rPr>
          <w:bCs/>
          <w:sz w:val="22"/>
          <w:szCs w:val="22"/>
        </w:rPr>
        <w:t xml:space="preserve">The Association or </w:t>
      </w:r>
      <w:proofErr w:type="spellStart"/>
      <w:r w:rsidRPr="00624B93">
        <w:rPr>
          <w:bCs/>
          <w:sz w:val="22"/>
          <w:szCs w:val="22"/>
        </w:rPr>
        <w:t>GenLink</w:t>
      </w:r>
      <w:proofErr w:type="spellEnd"/>
      <w:r w:rsidRPr="00624B93">
        <w:rPr>
          <w:bCs/>
          <w:sz w:val="22"/>
          <w:szCs w:val="22"/>
        </w:rPr>
        <w:t>, LLC, on behalf of the Association, may bring an action to enforce this</w:t>
      </w:r>
      <w:r w:rsidRPr="00624B93">
        <w:rPr>
          <w:bCs/>
          <w:spacing w:val="-1"/>
          <w:sz w:val="22"/>
          <w:szCs w:val="22"/>
        </w:rPr>
        <w:t xml:space="preserve"> </w:t>
      </w:r>
      <w:r w:rsidRPr="00624B93">
        <w:rPr>
          <w:bCs/>
          <w:sz w:val="22"/>
          <w:szCs w:val="22"/>
        </w:rPr>
        <w:t>provision</w:t>
      </w:r>
      <w:r w:rsidRPr="00624B93">
        <w:rPr>
          <w:bCs/>
          <w:spacing w:val="-2"/>
          <w:sz w:val="22"/>
          <w:szCs w:val="22"/>
        </w:rPr>
        <w:t xml:space="preserve"> </w:t>
      </w:r>
      <w:r w:rsidRPr="00624B93">
        <w:rPr>
          <w:bCs/>
          <w:sz w:val="22"/>
          <w:szCs w:val="22"/>
        </w:rPr>
        <w:t>and/or</w:t>
      </w:r>
      <w:r w:rsidRPr="00624B93">
        <w:rPr>
          <w:bCs/>
          <w:spacing w:val="-2"/>
          <w:sz w:val="22"/>
          <w:szCs w:val="22"/>
        </w:rPr>
        <w:t xml:space="preserve"> </w:t>
      </w:r>
      <w:r w:rsidRPr="00624B93">
        <w:rPr>
          <w:bCs/>
          <w:sz w:val="22"/>
          <w:szCs w:val="22"/>
        </w:rPr>
        <w:t>to foreclose</w:t>
      </w:r>
      <w:r w:rsidRPr="00624B93">
        <w:rPr>
          <w:bCs/>
          <w:spacing w:val="-1"/>
          <w:sz w:val="22"/>
          <w:szCs w:val="22"/>
        </w:rPr>
        <w:t xml:space="preserve"> </w:t>
      </w:r>
      <w:r w:rsidRPr="00624B93">
        <w:rPr>
          <w:bCs/>
          <w:sz w:val="22"/>
          <w:szCs w:val="22"/>
        </w:rPr>
        <w:t>the</w:t>
      </w:r>
      <w:r w:rsidRPr="00624B93">
        <w:rPr>
          <w:bCs/>
          <w:spacing w:val="-1"/>
          <w:sz w:val="22"/>
          <w:szCs w:val="22"/>
        </w:rPr>
        <w:t xml:space="preserve"> </w:t>
      </w:r>
      <w:proofErr w:type="gramStart"/>
      <w:r w:rsidRPr="00624B93">
        <w:rPr>
          <w:bCs/>
          <w:sz w:val="22"/>
          <w:szCs w:val="22"/>
        </w:rPr>
        <w:t>lien</w:t>
      </w:r>
      <w:proofErr w:type="gramEnd"/>
      <w:r w:rsidRPr="00624B93">
        <w:rPr>
          <w:bCs/>
          <w:spacing w:val="-2"/>
          <w:sz w:val="22"/>
          <w:szCs w:val="22"/>
        </w:rPr>
        <w:t xml:space="preserve"> </w:t>
      </w:r>
      <w:r w:rsidRPr="00624B93">
        <w:rPr>
          <w:bCs/>
          <w:sz w:val="22"/>
          <w:szCs w:val="22"/>
        </w:rPr>
        <w:t>provided</w:t>
      </w:r>
      <w:r w:rsidRPr="00624B93">
        <w:rPr>
          <w:bCs/>
          <w:spacing w:val="-2"/>
          <w:sz w:val="22"/>
          <w:szCs w:val="22"/>
        </w:rPr>
        <w:t xml:space="preserve"> </w:t>
      </w:r>
      <w:r w:rsidRPr="00624B93">
        <w:rPr>
          <w:bCs/>
          <w:sz w:val="22"/>
          <w:szCs w:val="22"/>
        </w:rPr>
        <w:t>for</w:t>
      </w:r>
      <w:r w:rsidRPr="00624B93">
        <w:rPr>
          <w:bCs/>
          <w:spacing w:val="-2"/>
          <w:sz w:val="22"/>
          <w:szCs w:val="22"/>
        </w:rPr>
        <w:t xml:space="preserve"> </w:t>
      </w:r>
      <w:r w:rsidRPr="00624B93">
        <w:rPr>
          <w:bCs/>
          <w:sz w:val="22"/>
          <w:szCs w:val="22"/>
        </w:rPr>
        <w:t>in this</w:t>
      </w:r>
      <w:r w:rsidRPr="00624B93">
        <w:rPr>
          <w:bCs/>
          <w:spacing w:val="-1"/>
          <w:sz w:val="22"/>
          <w:szCs w:val="22"/>
        </w:rPr>
        <w:t xml:space="preserve"> </w:t>
      </w:r>
      <w:r w:rsidRPr="00624B93">
        <w:rPr>
          <w:bCs/>
          <w:sz w:val="22"/>
          <w:szCs w:val="22"/>
        </w:rPr>
        <w:t>provision. The Lot</w:t>
      </w:r>
      <w:r w:rsidRPr="00624B93">
        <w:rPr>
          <w:bCs/>
          <w:spacing w:val="-4"/>
          <w:sz w:val="22"/>
          <w:szCs w:val="22"/>
        </w:rPr>
        <w:t xml:space="preserve"> </w:t>
      </w:r>
      <w:r w:rsidRPr="00624B93">
        <w:rPr>
          <w:bCs/>
          <w:sz w:val="22"/>
          <w:szCs w:val="22"/>
        </w:rPr>
        <w:t>Owner</w:t>
      </w:r>
      <w:r w:rsidRPr="00624B93">
        <w:rPr>
          <w:bCs/>
          <w:spacing w:val="-5"/>
          <w:sz w:val="22"/>
          <w:szCs w:val="22"/>
        </w:rPr>
        <w:t xml:space="preserve"> </w:t>
      </w:r>
      <w:r w:rsidRPr="00624B93">
        <w:rPr>
          <w:bCs/>
          <w:sz w:val="22"/>
          <w:szCs w:val="22"/>
        </w:rPr>
        <w:t>shall</w:t>
      </w:r>
      <w:r w:rsidRPr="00624B93">
        <w:rPr>
          <w:bCs/>
          <w:spacing w:val="-4"/>
          <w:sz w:val="22"/>
          <w:szCs w:val="22"/>
        </w:rPr>
        <w:t xml:space="preserve"> </w:t>
      </w:r>
      <w:r w:rsidRPr="00624B93">
        <w:rPr>
          <w:bCs/>
          <w:sz w:val="22"/>
          <w:szCs w:val="22"/>
        </w:rPr>
        <w:t>be</w:t>
      </w:r>
      <w:r w:rsidRPr="00624B93">
        <w:rPr>
          <w:bCs/>
          <w:spacing w:val="-3"/>
          <w:sz w:val="22"/>
          <w:szCs w:val="22"/>
        </w:rPr>
        <w:t xml:space="preserve"> </w:t>
      </w:r>
      <w:r w:rsidRPr="00624B93">
        <w:rPr>
          <w:bCs/>
          <w:sz w:val="22"/>
          <w:szCs w:val="22"/>
        </w:rPr>
        <w:t>responsible</w:t>
      </w:r>
      <w:r w:rsidRPr="00624B93">
        <w:rPr>
          <w:bCs/>
          <w:spacing w:val="-3"/>
          <w:sz w:val="22"/>
          <w:szCs w:val="22"/>
        </w:rPr>
        <w:t xml:space="preserve"> </w:t>
      </w:r>
      <w:r w:rsidRPr="00624B93">
        <w:rPr>
          <w:bCs/>
          <w:sz w:val="22"/>
          <w:szCs w:val="22"/>
        </w:rPr>
        <w:t>for</w:t>
      </w:r>
      <w:r w:rsidRPr="00624B93">
        <w:rPr>
          <w:bCs/>
          <w:spacing w:val="-5"/>
          <w:sz w:val="22"/>
          <w:szCs w:val="22"/>
        </w:rPr>
        <w:t xml:space="preserve"> </w:t>
      </w:r>
      <w:r w:rsidRPr="00624B93">
        <w:rPr>
          <w:bCs/>
          <w:sz w:val="22"/>
          <w:szCs w:val="22"/>
        </w:rPr>
        <w:t>attorney</w:t>
      </w:r>
      <w:r w:rsidRPr="00624B93">
        <w:rPr>
          <w:bCs/>
          <w:spacing w:val="-3"/>
          <w:sz w:val="22"/>
          <w:szCs w:val="22"/>
        </w:rPr>
        <w:t xml:space="preserve"> </w:t>
      </w:r>
      <w:r w:rsidRPr="00624B93">
        <w:rPr>
          <w:bCs/>
          <w:sz w:val="22"/>
          <w:szCs w:val="22"/>
        </w:rPr>
        <w:t>fees</w:t>
      </w:r>
      <w:r w:rsidRPr="00624B93">
        <w:rPr>
          <w:bCs/>
          <w:spacing w:val="-3"/>
          <w:sz w:val="22"/>
          <w:szCs w:val="22"/>
        </w:rPr>
        <w:t xml:space="preserve"> </w:t>
      </w:r>
      <w:r w:rsidRPr="00624B93">
        <w:rPr>
          <w:bCs/>
          <w:sz w:val="22"/>
          <w:szCs w:val="22"/>
        </w:rPr>
        <w:t>associated</w:t>
      </w:r>
      <w:r w:rsidRPr="00624B93">
        <w:rPr>
          <w:bCs/>
          <w:spacing w:val="-4"/>
          <w:sz w:val="22"/>
          <w:szCs w:val="22"/>
        </w:rPr>
        <w:t xml:space="preserve"> </w:t>
      </w:r>
      <w:r w:rsidRPr="00624B93">
        <w:rPr>
          <w:bCs/>
          <w:sz w:val="22"/>
          <w:szCs w:val="22"/>
        </w:rPr>
        <w:t>with</w:t>
      </w:r>
      <w:r w:rsidRPr="00624B93">
        <w:rPr>
          <w:bCs/>
          <w:spacing w:val="-4"/>
          <w:sz w:val="22"/>
          <w:szCs w:val="22"/>
        </w:rPr>
        <w:t xml:space="preserve"> </w:t>
      </w:r>
      <w:proofErr w:type="gramStart"/>
      <w:r w:rsidRPr="00624B93">
        <w:rPr>
          <w:bCs/>
          <w:sz w:val="22"/>
          <w:szCs w:val="22"/>
        </w:rPr>
        <w:t>recording</w:t>
      </w:r>
      <w:r w:rsidRPr="00624B93">
        <w:rPr>
          <w:bCs/>
          <w:spacing w:val="-4"/>
          <w:sz w:val="22"/>
          <w:szCs w:val="22"/>
        </w:rPr>
        <w:t xml:space="preserve"> </w:t>
      </w:r>
      <w:r w:rsidRPr="00624B93">
        <w:rPr>
          <w:bCs/>
          <w:sz w:val="22"/>
          <w:szCs w:val="22"/>
        </w:rPr>
        <w:t>of</w:t>
      </w:r>
      <w:proofErr w:type="gramEnd"/>
      <w:r w:rsidRPr="00624B93">
        <w:rPr>
          <w:bCs/>
          <w:sz w:val="22"/>
          <w:szCs w:val="22"/>
        </w:rPr>
        <w:t xml:space="preserve"> any </w:t>
      </w:r>
      <w:proofErr w:type="gramStart"/>
      <w:r w:rsidRPr="00624B93">
        <w:rPr>
          <w:bCs/>
          <w:sz w:val="22"/>
          <w:szCs w:val="22"/>
        </w:rPr>
        <w:t>lien</w:t>
      </w:r>
      <w:proofErr w:type="gramEnd"/>
      <w:r w:rsidRPr="00624B93">
        <w:rPr>
          <w:bCs/>
          <w:sz w:val="22"/>
          <w:szCs w:val="22"/>
        </w:rPr>
        <w:t xml:space="preserve"> and/or enforcing this provision, as may be incurred by the </w:t>
      </w:r>
      <w:r w:rsidRPr="00624B93">
        <w:rPr>
          <w:bCs/>
          <w:sz w:val="22"/>
          <w:szCs w:val="22"/>
        </w:rPr>
        <w:lastRenderedPageBreak/>
        <w:t xml:space="preserve">Association or </w:t>
      </w:r>
      <w:proofErr w:type="spellStart"/>
      <w:r w:rsidRPr="00624B93">
        <w:rPr>
          <w:bCs/>
          <w:sz w:val="22"/>
          <w:szCs w:val="22"/>
        </w:rPr>
        <w:t>GenLink</w:t>
      </w:r>
      <w:proofErr w:type="spellEnd"/>
      <w:r w:rsidRPr="00624B93">
        <w:rPr>
          <w:bCs/>
          <w:sz w:val="22"/>
          <w:szCs w:val="22"/>
        </w:rPr>
        <w:t>, LLC.</w:t>
      </w:r>
    </w:p>
    <w:p w14:paraId="346C2BFC" w14:textId="77777777" w:rsidR="008724FE" w:rsidRPr="00624B93" w:rsidRDefault="008724FE" w:rsidP="00624B93">
      <w:pPr>
        <w:pStyle w:val="BodyText"/>
        <w:spacing w:before="41"/>
        <w:rPr>
          <w:bCs/>
          <w:sz w:val="22"/>
          <w:szCs w:val="22"/>
        </w:rPr>
      </w:pPr>
    </w:p>
    <w:p w14:paraId="5DBDEC49" w14:textId="77777777" w:rsidR="00624B93" w:rsidRDefault="008724FE" w:rsidP="00624B93">
      <w:pPr>
        <w:pStyle w:val="ListParagraph"/>
        <w:widowControl w:val="0"/>
        <w:numPr>
          <w:ilvl w:val="0"/>
          <w:numId w:val="6"/>
        </w:numPr>
        <w:tabs>
          <w:tab w:val="left" w:pos="1310"/>
        </w:tabs>
        <w:autoSpaceDE w:val="0"/>
        <w:autoSpaceDN w:val="0"/>
        <w:spacing w:line="276" w:lineRule="auto"/>
        <w:ind w:right="33"/>
        <w:jc w:val="both"/>
        <w:rPr>
          <w:bCs/>
          <w:sz w:val="22"/>
          <w:szCs w:val="22"/>
        </w:rPr>
      </w:pPr>
      <w:r w:rsidRPr="00624B93">
        <w:rPr>
          <w:bCs/>
          <w:sz w:val="22"/>
          <w:szCs w:val="22"/>
          <w:u w:val="single"/>
        </w:rPr>
        <w:t>Architectural</w:t>
      </w:r>
      <w:r w:rsidRPr="00624B93">
        <w:rPr>
          <w:bCs/>
          <w:spacing w:val="-1"/>
          <w:sz w:val="22"/>
          <w:szCs w:val="22"/>
          <w:u w:val="single"/>
        </w:rPr>
        <w:t xml:space="preserve"> </w:t>
      </w:r>
      <w:r w:rsidRPr="00624B93">
        <w:rPr>
          <w:bCs/>
          <w:sz w:val="22"/>
          <w:szCs w:val="22"/>
          <w:u w:val="single"/>
        </w:rPr>
        <w:t>Review</w:t>
      </w:r>
      <w:r w:rsidRPr="00624B93">
        <w:rPr>
          <w:bCs/>
          <w:sz w:val="22"/>
          <w:szCs w:val="22"/>
        </w:rPr>
        <w:t>. No</w:t>
      </w:r>
      <w:r w:rsidRPr="00624B93">
        <w:rPr>
          <w:bCs/>
          <w:spacing w:val="-1"/>
          <w:sz w:val="22"/>
          <w:szCs w:val="22"/>
        </w:rPr>
        <w:t xml:space="preserve"> </w:t>
      </w:r>
      <w:r w:rsidRPr="00624B93">
        <w:rPr>
          <w:bCs/>
          <w:sz w:val="22"/>
          <w:szCs w:val="22"/>
        </w:rPr>
        <w:t>building or</w:t>
      </w:r>
      <w:r w:rsidRPr="00624B93">
        <w:rPr>
          <w:bCs/>
          <w:spacing w:val="-1"/>
          <w:sz w:val="22"/>
          <w:szCs w:val="22"/>
        </w:rPr>
        <w:t xml:space="preserve"> </w:t>
      </w:r>
      <w:r w:rsidRPr="00624B93">
        <w:rPr>
          <w:bCs/>
          <w:sz w:val="22"/>
          <w:szCs w:val="22"/>
        </w:rPr>
        <w:t>structure, nor</w:t>
      </w:r>
      <w:r w:rsidRPr="00624B93">
        <w:rPr>
          <w:bCs/>
          <w:spacing w:val="-1"/>
          <w:sz w:val="22"/>
          <w:szCs w:val="22"/>
        </w:rPr>
        <w:t xml:space="preserve"> </w:t>
      </w:r>
      <w:r w:rsidRPr="00624B93">
        <w:rPr>
          <w:bCs/>
          <w:sz w:val="22"/>
          <w:szCs w:val="22"/>
        </w:rPr>
        <w:t>any addition</w:t>
      </w:r>
      <w:r w:rsidRPr="00624B93">
        <w:rPr>
          <w:bCs/>
          <w:spacing w:val="-1"/>
          <w:sz w:val="22"/>
          <w:szCs w:val="22"/>
        </w:rPr>
        <w:t xml:space="preserve"> </w:t>
      </w:r>
      <w:r w:rsidRPr="00624B93">
        <w:rPr>
          <w:bCs/>
          <w:sz w:val="22"/>
          <w:szCs w:val="22"/>
        </w:rPr>
        <w:t>or</w:t>
      </w:r>
      <w:r w:rsidRPr="00624B93">
        <w:rPr>
          <w:bCs/>
          <w:spacing w:val="-1"/>
          <w:sz w:val="22"/>
          <w:szCs w:val="22"/>
        </w:rPr>
        <w:t xml:space="preserve"> </w:t>
      </w:r>
      <w:r w:rsidRPr="00624B93">
        <w:rPr>
          <w:bCs/>
          <w:sz w:val="22"/>
          <w:szCs w:val="22"/>
        </w:rPr>
        <w:t>alteration</w:t>
      </w:r>
      <w:r w:rsidRPr="00624B93">
        <w:rPr>
          <w:bCs/>
          <w:spacing w:val="-1"/>
          <w:sz w:val="22"/>
          <w:szCs w:val="22"/>
        </w:rPr>
        <w:t xml:space="preserve"> </w:t>
      </w:r>
      <w:r w:rsidRPr="00624B93">
        <w:rPr>
          <w:bCs/>
          <w:sz w:val="22"/>
          <w:szCs w:val="22"/>
        </w:rPr>
        <w:t>thereof, shall</w:t>
      </w:r>
    </w:p>
    <w:p w14:paraId="19C9F005" w14:textId="6315FDFE" w:rsidR="008724FE" w:rsidRPr="00624B93" w:rsidRDefault="008724FE" w:rsidP="00624B93">
      <w:pPr>
        <w:widowControl w:val="0"/>
        <w:tabs>
          <w:tab w:val="left" w:pos="1310"/>
        </w:tabs>
        <w:autoSpaceDE w:val="0"/>
        <w:autoSpaceDN w:val="0"/>
        <w:spacing w:line="276" w:lineRule="auto"/>
        <w:ind w:right="33"/>
        <w:jc w:val="both"/>
        <w:rPr>
          <w:bCs/>
          <w:sz w:val="22"/>
          <w:szCs w:val="22"/>
        </w:rPr>
      </w:pPr>
      <w:r w:rsidRPr="00624B93">
        <w:rPr>
          <w:bCs/>
          <w:sz w:val="22"/>
          <w:szCs w:val="22"/>
        </w:rPr>
        <w:t>be</w:t>
      </w:r>
      <w:r w:rsidRPr="00624B93">
        <w:rPr>
          <w:bCs/>
          <w:spacing w:val="-1"/>
          <w:sz w:val="22"/>
          <w:szCs w:val="22"/>
        </w:rPr>
        <w:t xml:space="preserve"> </w:t>
      </w:r>
      <w:r w:rsidRPr="00624B93">
        <w:rPr>
          <w:bCs/>
          <w:sz w:val="22"/>
          <w:szCs w:val="22"/>
        </w:rPr>
        <w:t>constructed</w:t>
      </w:r>
      <w:r w:rsidRPr="00624B93">
        <w:rPr>
          <w:bCs/>
          <w:spacing w:val="-1"/>
          <w:sz w:val="22"/>
          <w:szCs w:val="22"/>
        </w:rPr>
        <w:t xml:space="preserve"> </w:t>
      </w:r>
      <w:r w:rsidRPr="00624B93">
        <w:rPr>
          <w:bCs/>
          <w:sz w:val="22"/>
          <w:szCs w:val="22"/>
        </w:rPr>
        <w:t>or</w:t>
      </w:r>
      <w:r w:rsidRPr="00624B93">
        <w:rPr>
          <w:bCs/>
          <w:spacing w:val="-2"/>
          <w:sz w:val="22"/>
          <w:szCs w:val="22"/>
        </w:rPr>
        <w:t xml:space="preserve"> </w:t>
      </w:r>
      <w:r w:rsidRPr="00624B93">
        <w:rPr>
          <w:bCs/>
          <w:sz w:val="22"/>
          <w:szCs w:val="22"/>
        </w:rPr>
        <w:t>substantially</w:t>
      </w:r>
      <w:r w:rsidRPr="00624B93">
        <w:rPr>
          <w:bCs/>
          <w:spacing w:val="-1"/>
          <w:sz w:val="22"/>
          <w:szCs w:val="22"/>
        </w:rPr>
        <w:t xml:space="preserve"> </w:t>
      </w:r>
      <w:r w:rsidRPr="00624B93">
        <w:rPr>
          <w:bCs/>
          <w:sz w:val="22"/>
          <w:szCs w:val="22"/>
        </w:rPr>
        <w:t>altered</w:t>
      </w:r>
      <w:r w:rsidRPr="00624B93">
        <w:rPr>
          <w:bCs/>
          <w:spacing w:val="-1"/>
          <w:sz w:val="22"/>
          <w:szCs w:val="22"/>
        </w:rPr>
        <w:t xml:space="preserve"> </w:t>
      </w:r>
      <w:r w:rsidRPr="00624B93">
        <w:rPr>
          <w:bCs/>
          <w:sz w:val="22"/>
          <w:szCs w:val="22"/>
        </w:rPr>
        <w:t>on</w:t>
      </w:r>
      <w:r w:rsidRPr="00624B93">
        <w:rPr>
          <w:bCs/>
          <w:spacing w:val="-2"/>
          <w:sz w:val="22"/>
          <w:szCs w:val="22"/>
        </w:rPr>
        <w:t xml:space="preserve"> </w:t>
      </w:r>
      <w:r w:rsidRPr="00624B93">
        <w:rPr>
          <w:bCs/>
          <w:sz w:val="22"/>
          <w:szCs w:val="22"/>
        </w:rPr>
        <w:t>any</w:t>
      </w:r>
      <w:r w:rsidRPr="00624B93">
        <w:rPr>
          <w:bCs/>
          <w:spacing w:val="-1"/>
          <w:sz w:val="22"/>
          <w:szCs w:val="22"/>
        </w:rPr>
        <w:t xml:space="preserve"> </w:t>
      </w:r>
      <w:r w:rsidR="00624B93" w:rsidRPr="00624B93">
        <w:rPr>
          <w:bCs/>
          <w:sz w:val="22"/>
          <w:szCs w:val="22"/>
        </w:rPr>
        <w:t>Lot</w:t>
      </w:r>
      <w:r w:rsidRPr="00624B93">
        <w:rPr>
          <w:bCs/>
          <w:spacing w:val="-2"/>
          <w:sz w:val="22"/>
          <w:szCs w:val="22"/>
        </w:rPr>
        <w:t xml:space="preserve"> </w:t>
      </w:r>
      <w:r w:rsidRPr="00624B93">
        <w:rPr>
          <w:bCs/>
          <w:sz w:val="22"/>
          <w:szCs w:val="22"/>
        </w:rPr>
        <w:t>unless</w:t>
      </w:r>
      <w:r w:rsidRPr="00624B93">
        <w:rPr>
          <w:bCs/>
          <w:spacing w:val="-3"/>
          <w:sz w:val="22"/>
          <w:szCs w:val="22"/>
        </w:rPr>
        <w:t xml:space="preserve"> </w:t>
      </w:r>
      <w:r w:rsidRPr="00624B93">
        <w:rPr>
          <w:bCs/>
          <w:sz w:val="22"/>
          <w:szCs w:val="22"/>
        </w:rPr>
        <w:t>and</w:t>
      </w:r>
      <w:r w:rsidRPr="00624B93">
        <w:rPr>
          <w:bCs/>
          <w:spacing w:val="-1"/>
          <w:sz w:val="22"/>
          <w:szCs w:val="22"/>
        </w:rPr>
        <w:t xml:space="preserve"> </w:t>
      </w:r>
      <w:r w:rsidRPr="00624B93">
        <w:rPr>
          <w:bCs/>
          <w:sz w:val="22"/>
          <w:szCs w:val="22"/>
        </w:rPr>
        <w:t>until</w:t>
      </w:r>
      <w:r w:rsidRPr="00624B93">
        <w:rPr>
          <w:bCs/>
          <w:spacing w:val="-1"/>
          <w:sz w:val="22"/>
          <w:szCs w:val="22"/>
        </w:rPr>
        <w:t xml:space="preserve"> </w:t>
      </w:r>
      <w:r w:rsidRPr="00624B93">
        <w:rPr>
          <w:bCs/>
          <w:sz w:val="22"/>
          <w:szCs w:val="22"/>
        </w:rPr>
        <w:t>a</w:t>
      </w:r>
      <w:r w:rsidRPr="00624B93">
        <w:rPr>
          <w:bCs/>
          <w:spacing w:val="-1"/>
          <w:sz w:val="22"/>
          <w:szCs w:val="22"/>
        </w:rPr>
        <w:t xml:space="preserve"> </w:t>
      </w:r>
      <w:r w:rsidRPr="00624B93">
        <w:rPr>
          <w:bCs/>
          <w:sz w:val="22"/>
          <w:szCs w:val="22"/>
        </w:rPr>
        <w:t>design</w:t>
      </w:r>
      <w:r w:rsidRPr="00624B93">
        <w:rPr>
          <w:bCs/>
          <w:spacing w:val="-2"/>
          <w:sz w:val="22"/>
          <w:szCs w:val="22"/>
        </w:rPr>
        <w:t xml:space="preserve"> </w:t>
      </w:r>
      <w:r w:rsidRPr="00624B93">
        <w:rPr>
          <w:bCs/>
          <w:sz w:val="22"/>
          <w:szCs w:val="22"/>
        </w:rPr>
        <w:t>plan</w:t>
      </w:r>
      <w:r w:rsidRPr="00624B93">
        <w:rPr>
          <w:bCs/>
          <w:spacing w:val="-2"/>
          <w:sz w:val="22"/>
          <w:szCs w:val="22"/>
        </w:rPr>
        <w:t xml:space="preserve"> </w:t>
      </w:r>
      <w:r w:rsidRPr="00624B93">
        <w:rPr>
          <w:bCs/>
          <w:sz w:val="22"/>
          <w:szCs w:val="22"/>
        </w:rPr>
        <w:t>and site plan (collectively the “Plans”) have been submitted to and approved by Declarant. The Plans shall contain details of designs, color scheme, elevation, site grade, landscaping, fencing, roofing, sidewalks, driveways and other similar matters. The Plans shall also state</w:t>
      </w:r>
      <w:r w:rsidRPr="00624B93">
        <w:rPr>
          <w:bCs/>
          <w:spacing w:val="40"/>
          <w:sz w:val="22"/>
          <w:szCs w:val="22"/>
        </w:rPr>
        <w:t xml:space="preserve"> </w:t>
      </w:r>
      <w:r w:rsidRPr="00624B93">
        <w:rPr>
          <w:bCs/>
          <w:sz w:val="22"/>
          <w:szCs w:val="22"/>
        </w:rPr>
        <w:t>the</w:t>
      </w:r>
      <w:r w:rsidRPr="00624B93">
        <w:rPr>
          <w:bCs/>
          <w:spacing w:val="-4"/>
          <w:sz w:val="22"/>
          <w:szCs w:val="22"/>
        </w:rPr>
        <w:t xml:space="preserve"> </w:t>
      </w:r>
      <w:r w:rsidRPr="00624B93">
        <w:rPr>
          <w:bCs/>
          <w:sz w:val="22"/>
          <w:szCs w:val="22"/>
        </w:rPr>
        <w:t>type</w:t>
      </w:r>
      <w:r w:rsidRPr="00624B93">
        <w:rPr>
          <w:bCs/>
          <w:spacing w:val="-3"/>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construction,</w:t>
      </w:r>
      <w:r w:rsidRPr="00624B93">
        <w:rPr>
          <w:bCs/>
          <w:spacing w:val="-4"/>
          <w:sz w:val="22"/>
          <w:szCs w:val="22"/>
        </w:rPr>
        <w:t xml:space="preserve"> </w:t>
      </w:r>
      <w:r w:rsidRPr="00624B93">
        <w:rPr>
          <w:bCs/>
          <w:sz w:val="22"/>
          <w:szCs w:val="22"/>
        </w:rPr>
        <w:t>including</w:t>
      </w:r>
      <w:r w:rsidRPr="00624B93">
        <w:rPr>
          <w:bCs/>
          <w:spacing w:val="-4"/>
          <w:sz w:val="22"/>
          <w:szCs w:val="22"/>
        </w:rPr>
        <w:t xml:space="preserve"> </w:t>
      </w:r>
      <w:r w:rsidRPr="00624B93">
        <w:rPr>
          <w:bCs/>
          <w:sz w:val="22"/>
          <w:szCs w:val="22"/>
        </w:rPr>
        <w:t>external</w:t>
      </w:r>
      <w:r w:rsidRPr="00624B93">
        <w:rPr>
          <w:bCs/>
          <w:spacing w:val="-4"/>
          <w:sz w:val="22"/>
          <w:szCs w:val="22"/>
        </w:rPr>
        <w:t xml:space="preserve"> </w:t>
      </w:r>
      <w:r w:rsidRPr="00624B93">
        <w:rPr>
          <w:bCs/>
          <w:sz w:val="22"/>
          <w:szCs w:val="22"/>
        </w:rPr>
        <w:t>details</w:t>
      </w:r>
      <w:r w:rsidRPr="00624B93">
        <w:rPr>
          <w:bCs/>
          <w:spacing w:val="-5"/>
          <w:sz w:val="22"/>
          <w:szCs w:val="22"/>
        </w:rPr>
        <w:t xml:space="preserve"> </w:t>
      </w:r>
      <w:r w:rsidRPr="00624B93">
        <w:rPr>
          <w:bCs/>
          <w:sz w:val="22"/>
          <w:szCs w:val="22"/>
        </w:rPr>
        <w:t>and</w:t>
      </w:r>
      <w:r w:rsidRPr="00624B93">
        <w:rPr>
          <w:bCs/>
          <w:spacing w:val="-4"/>
          <w:sz w:val="22"/>
          <w:szCs w:val="22"/>
        </w:rPr>
        <w:t xml:space="preserve"> </w:t>
      </w:r>
      <w:r w:rsidRPr="00624B93">
        <w:rPr>
          <w:bCs/>
          <w:sz w:val="22"/>
          <w:szCs w:val="22"/>
        </w:rPr>
        <w:t>materials.</w:t>
      </w:r>
      <w:r w:rsidRPr="00624B93">
        <w:rPr>
          <w:bCs/>
          <w:spacing w:val="-4"/>
          <w:sz w:val="22"/>
          <w:szCs w:val="22"/>
        </w:rPr>
        <w:t xml:space="preserve"> </w:t>
      </w:r>
      <w:r w:rsidRPr="00624B93">
        <w:rPr>
          <w:bCs/>
          <w:sz w:val="22"/>
          <w:szCs w:val="22"/>
        </w:rPr>
        <w:t>Declarant</w:t>
      </w:r>
      <w:r w:rsidRPr="00624B93">
        <w:rPr>
          <w:bCs/>
          <w:spacing w:val="-4"/>
          <w:sz w:val="22"/>
          <w:szCs w:val="22"/>
        </w:rPr>
        <w:t xml:space="preserve"> </w:t>
      </w:r>
      <w:proofErr w:type="gramStart"/>
      <w:r w:rsidRPr="00624B93">
        <w:rPr>
          <w:bCs/>
          <w:sz w:val="22"/>
          <w:szCs w:val="22"/>
        </w:rPr>
        <w:t>shall</w:t>
      </w:r>
      <w:proofErr w:type="gramEnd"/>
      <w:r w:rsidRPr="00624B93">
        <w:rPr>
          <w:bCs/>
          <w:spacing w:val="-4"/>
          <w:sz w:val="22"/>
          <w:szCs w:val="22"/>
        </w:rPr>
        <w:t xml:space="preserve"> </w:t>
      </w:r>
      <w:r w:rsidRPr="00624B93">
        <w:rPr>
          <w:bCs/>
          <w:sz w:val="22"/>
          <w:szCs w:val="22"/>
        </w:rPr>
        <w:t>within</w:t>
      </w:r>
      <w:r w:rsidRPr="00624B93">
        <w:rPr>
          <w:bCs/>
          <w:spacing w:val="-5"/>
          <w:sz w:val="22"/>
          <w:szCs w:val="22"/>
        </w:rPr>
        <w:t xml:space="preserve"> </w:t>
      </w:r>
      <w:r w:rsidRPr="00624B93">
        <w:rPr>
          <w:bCs/>
          <w:sz w:val="22"/>
          <w:szCs w:val="22"/>
        </w:rPr>
        <w:t>thirty</w:t>
      </w:r>
      <w:r w:rsidR="00624B93" w:rsidRPr="00624B93">
        <w:rPr>
          <w:bCs/>
          <w:sz w:val="22"/>
          <w:szCs w:val="22"/>
        </w:rPr>
        <w:t xml:space="preserve"> </w:t>
      </w:r>
      <w:r w:rsidRPr="00624B93">
        <w:rPr>
          <w:bCs/>
          <w:sz w:val="22"/>
          <w:szCs w:val="22"/>
        </w:rPr>
        <w:t xml:space="preserve">(30) days from the date of </w:t>
      </w:r>
      <w:proofErr w:type="gramStart"/>
      <w:r w:rsidRPr="00624B93">
        <w:rPr>
          <w:bCs/>
          <w:sz w:val="22"/>
          <w:szCs w:val="22"/>
        </w:rPr>
        <w:t>submittal of</w:t>
      </w:r>
      <w:proofErr w:type="gramEnd"/>
      <w:r w:rsidRPr="00624B93">
        <w:rPr>
          <w:bCs/>
          <w:sz w:val="22"/>
          <w:szCs w:val="22"/>
        </w:rPr>
        <w:t xml:space="preserve"> the Plans, deliver to the Owner written approval of, rejection of or required changes to the Plans. The intent of this provision is to </w:t>
      </w:r>
      <w:proofErr w:type="gramStart"/>
      <w:r w:rsidRPr="00624B93">
        <w:rPr>
          <w:bCs/>
          <w:sz w:val="22"/>
          <w:szCs w:val="22"/>
        </w:rPr>
        <w:t>insure</w:t>
      </w:r>
      <w:proofErr w:type="gramEnd"/>
      <w:r w:rsidRPr="00624B93">
        <w:rPr>
          <w:bCs/>
          <w:sz w:val="22"/>
          <w:szCs w:val="22"/>
        </w:rPr>
        <w:t xml:space="preserve"> that buildings and structures are developed in reasonable harmony within the Plat and that the covenants, restrictions and conditions contained herein are met in connection with such development.</w:t>
      </w:r>
      <w:r w:rsidRPr="00624B93">
        <w:rPr>
          <w:bCs/>
          <w:spacing w:val="-3"/>
          <w:sz w:val="22"/>
          <w:szCs w:val="22"/>
        </w:rPr>
        <w:t xml:space="preserve"> </w:t>
      </w:r>
      <w:r w:rsidRPr="00624B93">
        <w:rPr>
          <w:bCs/>
          <w:sz w:val="22"/>
          <w:szCs w:val="22"/>
        </w:rPr>
        <w:t>Declarant</w:t>
      </w:r>
      <w:r w:rsidRPr="00624B93">
        <w:rPr>
          <w:bCs/>
          <w:spacing w:val="-6"/>
          <w:sz w:val="22"/>
          <w:szCs w:val="22"/>
        </w:rPr>
        <w:t xml:space="preserve"> </w:t>
      </w:r>
      <w:r w:rsidRPr="00624B93">
        <w:rPr>
          <w:bCs/>
          <w:sz w:val="22"/>
          <w:szCs w:val="22"/>
        </w:rPr>
        <w:t>may</w:t>
      </w:r>
      <w:r w:rsidRPr="00624B93">
        <w:rPr>
          <w:bCs/>
          <w:spacing w:val="-2"/>
          <w:sz w:val="22"/>
          <w:szCs w:val="22"/>
        </w:rPr>
        <w:t xml:space="preserve"> </w:t>
      </w:r>
      <w:r w:rsidRPr="00624B93">
        <w:rPr>
          <w:bCs/>
          <w:sz w:val="22"/>
          <w:szCs w:val="22"/>
        </w:rPr>
        <w:t>terminate</w:t>
      </w:r>
      <w:r w:rsidRPr="00624B93">
        <w:rPr>
          <w:bCs/>
          <w:spacing w:val="-3"/>
          <w:sz w:val="22"/>
          <w:szCs w:val="22"/>
        </w:rPr>
        <w:t xml:space="preserve"> </w:t>
      </w:r>
      <w:r w:rsidRPr="00624B93">
        <w:rPr>
          <w:bCs/>
          <w:sz w:val="22"/>
          <w:szCs w:val="22"/>
        </w:rPr>
        <w:t>requirements</w:t>
      </w:r>
      <w:r w:rsidRPr="00624B93">
        <w:rPr>
          <w:bCs/>
          <w:spacing w:val="-5"/>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this</w:t>
      </w:r>
      <w:r w:rsidRPr="00624B93">
        <w:rPr>
          <w:bCs/>
          <w:spacing w:val="-5"/>
          <w:sz w:val="22"/>
          <w:szCs w:val="22"/>
        </w:rPr>
        <w:t xml:space="preserve"> </w:t>
      </w:r>
      <w:r w:rsidRPr="00624B93">
        <w:rPr>
          <w:bCs/>
          <w:sz w:val="22"/>
          <w:szCs w:val="22"/>
        </w:rPr>
        <w:t>provision</w:t>
      </w:r>
      <w:r w:rsidRPr="00624B93">
        <w:rPr>
          <w:bCs/>
          <w:spacing w:val="-4"/>
          <w:sz w:val="22"/>
          <w:szCs w:val="22"/>
        </w:rPr>
        <w:t xml:space="preserve"> </w:t>
      </w:r>
      <w:r w:rsidRPr="00624B93">
        <w:rPr>
          <w:bCs/>
          <w:sz w:val="22"/>
          <w:szCs w:val="22"/>
        </w:rPr>
        <w:t>at</w:t>
      </w:r>
      <w:r w:rsidRPr="00624B93">
        <w:rPr>
          <w:bCs/>
          <w:spacing w:val="-3"/>
          <w:sz w:val="22"/>
          <w:szCs w:val="22"/>
        </w:rPr>
        <w:t xml:space="preserve"> </w:t>
      </w:r>
      <w:r w:rsidRPr="00624B93">
        <w:rPr>
          <w:bCs/>
          <w:sz w:val="22"/>
          <w:szCs w:val="22"/>
        </w:rPr>
        <w:t>any</w:t>
      </w:r>
      <w:r w:rsidRPr="00624B93">
        <w:rPr>
          <w:bCs/>
          <w:spacing w:val="-2"/>
          <w:sz w:val="22"/>
          <w:szCs w:val="22"/>
        </w:rPr>
        <w:t xml:space="preserve"> </w:t>
      </w:r>
      <w:r w:rsidRPr="00624B93">
        <w:rPr>
          <w:bCs/>
          <w:sz w:val="22"/>
          <w:szCs w:val="22"/>
        </w:rPr>
        <w:t>time,</w:t>
      </w:r>
      <w:r w:rsidRPr="00624B93">
        <w:rPr>
          <w:bCs/>
          <w:spacing w:val="-3"/>
          <w:sz w:val="22"/>
          <w:szCs w:val="22"/>
        </w:rPr>
        <w:t xml:space="preserve"> </w:t>
      </w:r>
      <w:r w:rsidRPr="00624B93">
        <w:rPr>
          <w:bCs/>
          <w:sz w:val="22"/>
          <w:szCs w:val="22"/>
        </w:rPr>
        <w:t>in</w:t>
      </w:r>
      <w:r w:rsidRPr="00624B93">
        <w:rPr>
          <w:bCs/>
          <w:spacing w:val="-4"/>
          <w:sz w:val="22"/>
          <w:szCs w:val="22"/>
        </w:rPr>
        <w:t xml:space="preserve"> </w:t>
      </w:r>
      <w:r w:rsidRPr="00624B93">
        <w:rPr>
          <w:bCs/>
          <w:sz w:val="22"/>
          <w:szCs w:val="22"/>
        </w:rPr>
        <w:t>its</w:t>
      </w:r>
      <w:r w:rsidRPr="00624B93">
        <w:rPr>
          <w:bCs/>
          <w:spacing w:val="-5"/>
          <w:sz w:val="22"/>
          <w:szCs w:val="22"/>
        </w:rPr>
        <w:t xml:space="preserve"> </w:t>
      </w:r>
      <w:r w:rsidRPr="00624B93">
        <w:rPr>
          <w:bCs/>
          <w:sz w:val="22"/>
          <w:szCs w:val="22"/>
        </w:rPr>
        <w:t>sole and absolute discretion, by recording notice of such termination.</w:t>
      </w:r>
    </w:p>
    <w:p w14:paraId="7309A28A" w14:textId="77777777" w:rsidR="008724FE" w:rsidRPr="00624B93" w:rsidRDefault="008724FE" w:rsidP="00624B93">
      <w:pPr>
        <w:pStyle w:val="BodyText"/>
        <w:spacing w:before="41"/>
        <w:rPr>
          <w:bCs/>
          <w:sz w:val="22"/>
          <w:szCs w:val="22"/>
        </w:rPr>
      </w:pPr>
    </w:p>
    <w:p w14:paraId="2AC0D762" w14:textId="77777777" w:rsidR="00624B93" w:rsidRDefault="008724FE" w:rsidP="00624B93">
      <w:pPr>
        <w:pStyle w:val="ListParagraph"/>
        <w:widowControl w:val="0"/>
        <w:numPr>
          <w:ilvl w:val="0"/>
          <w:numId w:val="6"/>
        </w:numPr>
        <w:tabs>
          <w:tab w:val="left" w:pos="1310"/>
        </w:tabs>
        <w:autoSpaceDE w:val="0"/>
        <w:autoSpaceDN w:val="0"/>
        <w:spacing w:before="1" w:line="276" w:lineRule="auto"/>
        <w:ind w:right="254"/>
        <w:jc w:val="both"/>
        <w:rPr>
          <w:bCs/>
          <w:sz w:val="22"/>
          <w:szCs w:val="22"/>
        </w:rPr>
      </w:pPr>
      <w:r w:rsidRPr="00624B93">
        <w:rPr>
          <w:bCs/>
          <w:sz w:val="22"/>
          <w:szCs w:val="22"/>
          <w:u w:val="single"/>
        </w:rPr>
        <w:t>Garages and Driveways</w:t>
      </w:r>
      <w:r w:rsidRPr="00624B93">
        <w:rPr>
          <w:bCs/>
          <w:sz w:val="22"/>
          <w:szCs w:val="22"/>
        </w:rPr>
        <w:t>. All dwellings shall have</w:t>
      </w:r>
      <w:r w:rsidRPr="00624B93">
        <w:rPr>
          <w:bCs/>
          <w:spacing w:val="-1"/>
          <w:sz w:val="22"/>
          <w:szCs w:val="22"/>
        </w:rPr>
        <w:t xml:space="preserve"> </w:t>
      </w:r>
      <w:r w:rsidRPr="00624B93">
        <w:rPr>
          <w:bCs/>
          <w:sz w:val="22"/>
          <w:szCs w:val="22"/>
        </w:rPr>
        <w:t>minimum of a two-car attached garage.</w:t>
      </w:r>
    </w:p>
    <w:p w14:paraId="53AD8736" w14:textId="07001F63" w:rsidR="008724FE" w:rsidRPr="00624B93" w:rsidRDefault="008724FE" w:rsidP="00624B93">
      <w:pPr>
        <w:widowControl w:val="0"/>
        <w:tabs>
          <w:tab w:val="left" w:pos="1310"/>
        </w:tabs>
        <w:autoSpaceDE w:val="0"/>
        <w:autoSpaceDN w:val="0"/>
        <w:spacing w:before="1" w:line="276" w:lineRule="auto"/>
        <w:ind w:right="254"/>
        <w:jc w:val="both"/>
        <w:rPr>
          <w:bCs/>
          <w:sz w:val="22"/>
          <w:szCs w:val="22"/>
        </w:rPr>
      </w:pPr>
      <w:r w:rsidRPr="00624B93">
        <w:rPr>
          <w:bCs/>
          <w:sz w:val="22"/>
          <w:szCs w:val="22"/>
        </w:rPr>
        <w:t>All</w:t>
      </w:r>
      <w:r w:rsidRPr="00624B93">
        <w:rPr>
          <w:bCs/>
          <w:spacing w:val="-2"/>
          <w:sz w:val="22"/>
          <w:szCs w:val="22"/>
        </w:rPr>
        <w:t xml:space="preserve"> </w:t>
      </w:r>
      <w:r w:rsidRPr="00624B93">
        <w:rPr>
          <w:bCs/>
          <w:sz w:val="22"/>
          <w:szCs w:val="22"/>
        </w:rPr>
        <w:t>dwellings</w:t>
      </w:r>
      <w:r w:rsidRPr="00624B93">
        <w:rPr>
          <w:bCs/>
          <w:spacing w:val="-3"/>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have</w:t>
      </w:r>
      <w:r w:rsidRPr="00624B93">
        <w:rPr>
          <w:bCs/>
          <w:spacing w:val="-2"/>
          <w:sz w:val="22"/>
          <w:szCs w:val="22"/>
        </w:rPr>
        <w:t xml:space="preserve"> </w:t>
      </w:r>
      <w:r w:rsidRPr="00624B93">
        <w:rPr>
          <w:bCs/>
          <w:sz w:val="22"/>
          <w:szCs w:val="22"/>
        </w:rPr>
        <w:t>a</w:t>
      </w:r>
      <w:r w:rsidRPr="00624B93">
        <w:rPr>
          <w:bCs/>
          <w:spacing w:val="-4"/>
          <w:sz w:val="22"/>
          <w:szCs w:val="22"/>
        </w:rPr>
        <w:t xml:space="preserve"> </w:t>
      </w:r>
      <w:proofErr w:type="spellStart"/>
      <w:r w:rsidRPr="00624B93">
        <w:rPr>
          <w:bCs/>
          <w:sz w:val="22"/>
          <w:szCs w:val="22"/>
        </w:rPr>
        <w:t>portland</w:t>
      </w:r>
      <w:proofErr w:type="spellEnd"/>
      <w:r w:rsidRPr="00624B93">
        <w:rPr>
          <w:bCs/>
          <w:spacing w:val="-2"/>
          <w:sz w:val="22"/>
          <w:szCs w:val="22"/>
        </w:rPr>
        <w:t xml:space="preserve"> </w:t>
      </w:r>
      <w:r w:rsidRPr="00624B93">
        <w:rPr>
          <w:bCs/>
          <w:sz w:val="22"/>
          <w:szCs w:val="22"/>
        </w:rPr>
        <w:t>cement</w:t>
      </w:r>
      <w:r w:rsidRPr="00624B93">
        <w:rPr>
          <w:bCs/>
          <w:spacing w:val="-2"/>
          <w:sz w:val="22"/>
          <w:szCs w:val="22"/>
        </w:rPr>
        <w:t xml:space="preserve"> </w:t>
      </w:r>
      <w:r w:rsidRPr="00624B93">
        <w:rPr>
          <w:bCs/>
          <w:sz w:val="22"/>
          <w:szCs w:val="22"/>
        </w:rPr>
        <w:t>concrete</w:t>
      </w:r>
      <w:r w:rsidRPr="00624B93">
        <w:rPr>
          <w:bCs/>
          <w:spacing w:val="-5"/>
          <w:sz w:val="22"/>
          <w:szCs w:val="22"/>
        </w:rPr>
        <w:t xml:space="preserve"> </w:t>
      </w:r>
      <w:r w:rsidRPr="00624B93">
        <w:rPr>
          <w:bCs/>
          <w:sz w:val="22"/>
          <w:szCs w:val="22"/>
        </w:rPr>
        <w:t>driveway</w:t>
      </w:r>
      <w:r w:rsidRPr="00624B93">
        <w:rPr>
          <w:bCs/>
          <w:spacing w:val="-2"/>
          <w:sz w:val="22"/>
          <w:szCs w:val="22"/>
        </w:rPr>
        <w:t xml:space="preserve"> </w:t>
      </w:r>
      <w:r w:rsidRPr="00624B93">
        <w:rPr>
          <w:bCs/>
          <w:sz w:val="22"/>
          <w:szCs w:val="22"/>
        </w:rPr>
        <w:t>not</w:t>
      </w:r>
      <w:r w:rsidRPr="00624B93">
        <w:rPr>
          <w:bCs/>
          <w:spacing w:val="-2"/>
          <w:sz w:val="22"/>
          <w:szCs w:val="22"/>
        </w:rPr>
        <w:t xml:space="preserve"> </w:t>
      </w:r>
      <w:r w:rsidRPr="00624B93">
        <w:rPr>
          <w:bCs/>
          <w:sz w:val="22"/>
          <w:szCs w:val="22"/>
        </w:rPr>
        <w:t>less</w:t>
      </w:r>
      <w:r w:rsidRPr="00624B93">
        <w:rPr>
          <w:bCs/>
          <w:spacing w:val="-4"/>
          <w:sz w:val="22"/>
          <w:szCs w:val="22"/>
        </w:rPr>
        <w:t xml:space="preserve"> </w:t>
      </w:r>
      <w:r w:rsidRPr="00624B93">
        <w:rPr>
          <w:bCs/>
          <w:sz w:val="22"/>
          <w:szCs w:val="22"/>
        </w:rPr>
        <w:t>than</w:t>
      </w:r>
      <w:r w:rsidRPr="00624B93">
        <w:rPr>
          <w:bCs/>
          <w:spacing w:val="-3"/>
          <w:sz w:val="22"/>
          <w:szCs w:val="22"/>
        </w:rPr>
        <w:t xml:space="preserve"> </w:t>
      </w:r>
      <w:r w:rsidRPr="00624B93">
        <w:rPr>
          <w:bCs/>
          <w:sz w:val="22"/>
          <w:szCs w:val="22"/>
        </w:rPr>
        <w:t>18</w:t>
      </w:r>
      <w:r w:rsidRPr="00624B93">
        <w:rPr>
          <w:bCs/>
          <w:spacing w:val="-2"/>
          <w:sz w:val="22"/>
          <w:szCs w:val="22"/>
        </w:rPr>
        <w:t xml:space="preserve"> </w:t>
      </w:r>
      <w:r w:rsidRPr="00624B93">
        <w:rPr>
          <w:bCs/>
          <w:sz w:val="22"/>
          <w:szCs w:val="22"/>
        </w:rPr>
        <w:t>feet</w:t>
      </w:r>
      <w:r w:rsidRPr="00624B93">
        <w:rPr>
          <w:bCs/>
          <w:spacing w:val="-2"/>
          <w:sz w:val="22"/>
          <w:szCs w:val="22"/>
        </w:rPr>
        <w:t xml:space="preserve"> </w:t>
      </w:r>
      <w:r w:rsidRPr="00624B93">
        <w:rPr>
          <w:bCs/>
          <w:sz w:val="22"/>
          <w:szCs w:val="22"/>
        </w:rPr>
        <w:t>in</w:t>
      </w:r>
      <w:r w:rsidRPr="00624B93">
        <w:rPr>
          <w:bCs/>
          <w:spacing w:val="-3"/>
          <w:sz w:val="22"/>
          <w:szCs w:val="22"/>
        </w:rPr>
        <w:t xml:space="preserve"> </w:t>
      </w:r>
      <w:r w:rsidRPr="00624B93">
        <w:rPr>
          <w:bCs/>
          <w:sz w:val="22"/>
          <w:szCs w:val="22"/>
        </w:rPr>
        <w:t xml:space="preserve">width and running from the city street to the garage. No garage doors over ten feet in height are </w:t>
      </w:r>
      <w:r w:rsidRPr="00624B93">
        <w:rPr>
          <w:bCs/>
          <w:spacing w:val="-2"/>
          <w:sz w:val="22"/>
          <w:szCs w:val="22"/>
        </w:rPr>
        <w:t>permitted.</w:t>
      </w:r>
    </w:p>
    <w:p w14:paraId="4328FEDB" w14:textId="77777777" w:rsidR="008724FE" w:rsidRPr="00624B93" w:rsidRDefault="008724FE" w:rsidP="00624B93">
      <w:pPr>
        <w:pStyle w:val="BodyText"/>
        <w:spacing w:before="38"/>
        <w:rPr>
          <w:bCs/>
          <w:sz w:val="22"/>
          <w:szCs w:val="22"/>
        </w:rPr>
      </w:pPr>
    </w:p>
    <w:p w14:paraId="5340EB58" w14:textId="77777777" w:rsidR="00624B93" w:rsidRDefault="008724FE" w:rsidP="00624B93">
      <w:pPr>
        <w:pStyle w:val="ListParagraph"/>
        <w:widowControl w:val="0"/>
        <w:numPr>
          <w:ilvl w:val="0"/>
          <w:numId w:val="6"/>
        </w:numPr>
        <w:tabs>
          <w:tab w:val="left" w:pos="1310"/>
        </w:tabs>
        <w:autoSpaceDE w:val="0"/>
        <w:autoSpaceDN w:val="0"/>
        <w:spacing w:line="276" w:lineRule="auto"/>
        <w:ind w:right="53"/>
        <w:jc w:val="both"/>
        <w:rPr>
          <w:bCs/>
          <w:sz w:val="22"/>
          <w:szCs w:val="22"/>
        </w:rPr>
      </w:pPr>
      <w:r w:rsidRPr="00624B93">
        <w:rPr>
          <w:bCs/>
          <w:sz w:val="22"/>
          <w:szCs w:val="22"/>
          <w:u w:val="single"/>
        </w:rPr>
        <w:t>Temporary</w:t>
      </w:r>
      <w:r w:rsidRPr="00624B93">
        <w:rPr>
          <w:bCs/>
          <w:spacing w:val="-4"/>
          <w:sz w:val="22"/>
          <w:szCs w:val="22"/>
          <w:u w:val="single"/>
        </w:rPr>
        <w:t xml:space="preserve"> </w:t>
      </w:r>
      <w:r w:rsidRPr="00624B93">
        <w:rPr>
          <w:bCs/>
          <w:sz w:val="22"/>
          <w:szCs w:val="22"/>
          <w:u w:val="single"/>
        </w:rPr>
        <w:t>and</w:t>
      </w:r>
      <w:r w:rsidRPr="00624B93">
        <w:rPr>
          <w:bCs/>
          <w:spacing w:val="-5"/>
          <w:sz w:val="22"/>
          <w:szCs w:val="22"/>
          <w:u w:val="single"/>
        </w:rPr>
        <w:t xml:space="preserve"> </w:t>
      </w:r>
      <w:r w:rsidRPr="00624B93">
        <w:rPr>
          <w:bCs/>
          <w:sz w:val="22"/>
          <w:szCs w:val="22"/>
          <w:u w:val="single"/>
        </w:rPr>
        <w:t>Other</w:t>
      </w:r>
      <w:r w:rsidRPr="00624B93">
        <w:rPr>
          <w:bCs/>
          <w:spacing w:val="-5"/>
          <w:sz w:val="22"/>
          <w:szCs w:val="22"/>
          <w:u w:val="single"/>
        </w:rPr>
        <w:t xml:space="preserve"> </w:t>
      </w:r>
      <w:r w:rsidRPr="00624B93">
        <w:rPr>
          <w:bCs/>
          <w:sz w:val="22"/>
          <w:szCs w:val="22"/>
          <w:u w:val="single"/>
        </w:rPr>
        <w:t>Structures;</w:t>
      </w:r>
      <w:r w:rsidRPr="00624B93">
        <w:rPr>
          <w:bCs/>
          <w:spacing w:val="-5"/>
          <w:sz w:val="22"/>
          <w:szCs w:val="22"/>
          <w:u w:val="single"/>
        </w:rPr>
        <w:t xml:space="preserve"> </w:t>
      </w:r>
      <w:r w:rsidRPr="00624B93">
        <w:rPr>
          <w:bCs/>
          <w:sz w:val="22"/>
          <w:szCs w:val="22"/>
          <w:u w:val="single"/>
        </w:rPr>
        <w:t>Certain</w:t>
      </w:r>
      <w:r w:rsidRPr="00624B93">
        <w:rPr>
          <w:bCs/>
          <w:spacing w:val="-5"/>
          <w:sz w:val="22"/>
          <w:szCs w:val="22"/>
          <w:u w:val="single"/>
        </w:rPr>
        <w:t xml:space="preserve"> </w:t>
      </w:r>
      <w:r w:rsidRPr="00624B93">
        <w:rPr>
          <w:bCs/>
          <w:sz w:val="22"/>
          <w:szCs w:val="22"/>
          <w:u w:val="single"/>
        </w:rPr>
        <w:t>Uses</w:t>
      </w:r>
      <w:r w:rsidRPr="00624B93">
        <w:rPr>
          <w:bCs/>
          <w:sz w:val="22"/>
          <w:szCs w:val="22"/>
        </w:rPr>
        <w:t>.</w:t>
      </w:r>
      <w:r w:rsidRPr="00624B93">
        <w:rPr>
          <w:bCs/>
          <w:spacing w:val="-4"/>
          <w:sz w:val="22"/>
          <w:szCs w:val="22"/>
        </w:rPr>
        <w:t xml:space="preserve"> </w:t>
      </w:r>
      <w:r w:rsidRPr="00624B93">
        <w:rPr>
          <w:bCs/>
          <w:sz w:val="22"/>
          <w:szCs w:val="22"/>
        </w:rPr>
        <w:t>No</w:t>
      </w:r>
      <w:r w:rsidRPr="00624B93">
        <w:rPr>
          <w:bCs/>
          <w:spacing w:val="-5"/>
          <w:sz w:val="22"/>
          <w:szCs w:val="22"/>
        </w:rPr>
        <w:t xml:space="preserve"> </w:t>
      </w:r>
      <w:r w:rsidRPr="00624B93">
        <w:rPr>
          <w:bCs/>
          <w:sz w:val="22"/>
          <w:szCs w:val="22"/>
        </w:rPr>
        <w:t>temporary</w:t>
      </w:r>
      <w:r w:rsidRPr="00624B93">
        <w:rPr>
          <w:bCs/>
          <w:spacing w:val="-4"/>
          <w:sz w:val="22"/>
          <w:szCs w:val="22"/>
        </w:rPr>
        <w:t xml:space="preserve"> </w:t>
      </w:r>
      <w:r w:rsidRPr="00624B93">
        <w:rPr>
          <w:bCs/>
          <w:sz w:val="22"/>
          <w:szCs w:val="22"/>
        </w:rPr>
        <w:t>building</w:t>
      </w:r>
      <w:r w:rsidRPr="00624B93">
        <w:rPr>
          <w:bCs/>
          <w:spacing w:val="-3"/>
          <w:sz w:val="22"/>
          <w:szCs w:val="22"/>
        </w:rPr>
        <w:t xml:space="preserve"> </w:t>
      </w:r>
      <w:r w:rsidRPr="00624B93">
        <w:rPr>
          <w:bCs/>
          <w:sz w:val="22"/>
          <w:szCs w:val="22"/>
        </w:rPr>
        <w:t>or</w:t>
      </w:r>
      <w:r w:rsidRPr="00624B93">
        <w:rPr>
          <w:bCs/>
          <w:spacing w:val="-5"/>
          <w:sz w:val="22"/>
          <w:szCs w:val="22"/>
        </w:rPr>
        <w:t xml:space="preserve"> </w:t>
      </w:r>
      <w:r w:rsidRPr="00624B93">
        <w:rPr>
          <w:bCs/>
          <w:sz w:val="22"/>
          <w:szCs w:val="22"/>
        </w:rPr>
        <w:t>structure</w:t>
      </w:r>
      <w:r w:rsidRPr="00624B93">
        <w:rPr>
          <w:bCs/>
          <w:spacing w:val="-4"/>
          <w:sz w:val="22"/>
          <w:szCs w:val="22"/>
        </w:rPr>
        <w:t xml:space="preserve"> </w:t>
      </w:r>
      <w:r w:rsidRPr="00624B93">
        <w:rPr>
          <w:bCs/>
          <w:sz w:val="22"/>
          <w:szCs w:val="22"/>
        </w:rPr>
        <w:t>shall be</w:t>
      </w:r>
    </w:p>
    <w:p w14:paraId="5A893216" w14:textId="110DA35D" w:rsidR="00624B93" w:rsidRPr="00624B93" w:rsidRDefault="008724FE" w:rsidP="00624B93">
      <w:pPr>
        <w:widowControl w:val="0"/>
        <w:tabs>
          <w:tab w:val="left" w:pos="1310"/>
        </w:tabs>
        <w:autoSpaceDE w:val="0"/>
        <w:autoSpaceDN w:val="0"/>
        <w:spacing w:line="276" w:lineRule="auto"/>
        <w:ind w:right="53"/>
        <w:jc w:val="both"/>
        <w:rPr>
          <w:bCs/>
          <w:sz w:val="22"/>
          <w:szCs w:val="22"/>
        </w:rPr>
      </w:pPr>
      <w:r w:rsidRPr="00624B93">
        <w:rPr>
          <w:bCs/>
          <w:sz w:val="22"/>
          <w:szCs w:val="22"/>
        </w:rPr>
        <w:t>built or maintained on any Lot. No camper, motor home, watercraft, trailer, unfinished dwelling basement, tent, shack, garage, or Outbuilding shall be used at any time as a</w:t>
      </w:r>
      <w:r w:rsidRPr="00624B93">
        <w:rPr>
          <w:bCs/>
          <w:spacing w:val="40"/>
          <w:sz w:val="22"/>
          <w:szCs w:val="22"/>
        </w:rPr>
        <w:t xml:space="preserve"> </w:t>
      </w:r>
      <w:r w:rsidRPr="00624B93">
        <w:rPr>
          <w:bCs/>
          <w:sz w:val="22"/>
          <w:szCs w:val="22"/>
        </w:rPr>
        <w:t>dwelling. No vehicle with a gross vehicle weight greater than 7,000 pounds, and no camper, motor home, watercraft, trailer, or mechanical equipment may be parked or maintained on any Lot (except inside a garage) or on the public street, other than on a temporary basis; provided that this restriction shall not apply to trucks, equipment or trailers used in connection with construction of or rebuilding of a dwelling on an Lot. Temporary shall mean no more than a total of thirty (30) days per year. At no time shall a vehicle or any mobile equipment be disassembled, repaired or serviced on any Lot, except inside a garage or dwelling.</w:t>
      </w:r>
    </w:p>
    <w:p w14:paraId="5C535872" w14:textId="77777777" w:rsidR="00624B93" w:rsidRPr="00624B93" w:rsidRDefault="00624B93" w:rsidP="00624B93">
      <w:pPr>
        <w:pStyle w:val="ListParagraph"/>
        <w:jc w:val="both"/>
        <w:rPr>
          <w:bCs/>
          <w:sz w:val="22"/>
          <w:szCs w:val="22"/>
          <w:u w:val="single"/>
        </w:rPr>
      </w:pPr>
    </w:p>
    <w:p w14:paraId="2EC3FCB6"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Fences</w:t>
      </w:r>
      <w:r w:rsidRPr="00624B93">
        <w:rPr>
          <w:bCs/>
          <w:sz w:val="22"/>
          <w:szCs w:val="22"/>
        </w:rPr>
        <w:t>. No fences or other structures may be built or maintained within the front building</w:t>
      </w:r>
    </w:p>
    <w:p w14:paraId="594C9073" w14:textId="4607A7FA" w:rsidR="00624B93" w:rsidRPr="00624B93" w:rsidRDefault="008724FE" w:rsidP="00624B93">
      <w:pPr>
        <w:widowControl w:val="0"/>
        <w:autoSpaceDE w:val="0"/>
        <w:autoSpaceDN w:val="0"/>
        <w:spacing w:line="276" w:lineRule="auto"/>
        <w:ind w:right="53"/>
        <w:jc w:val="both"/>
        <w:rPr>
          <w:bCs/>
          <w:sz w:val="22"/>
          <w:szCs w:val="22"/>
        </w:rPr>
      </w:pPr>
      <w:r w:rsidRPr="00624B93">
        <w:rPr>
          <w:bCs/>
          <w:sz w:val="22"/>
          <w:szCs w:val="22"/>
        </w:rPr>
        <w:t>setback areas as shown on the Plat as recorded and no fences shall be built or maintained in front of the front line of the residential dwelling extended to the side Lot lines. The fence fabric</w:t>
      </w:r>
      <w:r w:rsidRPr="00624B93">
        <w:rPr>
          <w:bCs/>
          <w:spacing w:val="-2"/>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fence</w:t>
      </w:r>
      <w:r w:rsidRPr="00624B93">
        <w:rPr>
          <w:bCs/>
          <w:spacing w:val="-2"/>
          <w:sz w:val="22"/>
          <w:szCs w:val="22"/>
        </w:rPr>
        <w:t xml:space="preserve"> </w:t>
      </w:r>
      <w:r w:rsidRPr="00624B93">
        <w:rPr>
          <w:bCs/>
          <w:sz w:val="22"/>
          <w:szCs w:val="22"/>
        </w:rPr>
        <w:t>screening</w:t>
      </w:r>
      <w:r w:rsidRPr="00624B93">
        <w:rPr>
          <w:bCs/>
          <w:spacing w:val="-4"/>
          <w:sz w:val="22"/>
          <w:szCs w:val="22"/>
        </w:rPr>
        <w:t xml:space="preserve"> </w:t>
      </w:r>
      <w:r w:rsidRPr="00624B93">
        <w:rPr>
          <w:bCs/>
          <w:sz w:val="22"/>
          <w:szCs w:val="22"/>
        </w:rPr>
        <w:t>material</w:t>
      </w:r>
      <w:r w:rsidRPr="00624B93">
        <w:rPr>
          <w:bCs/>
          <w:spacing w:val="-2"/>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mounted</w:t>
      </w:r>
      <w:r w:rsidRPr="00624B93">
        <w:rPr>
          <w:bCs/>
          <w:spacing w:val="-4"/>
          <w:sz w:val="22"/>
          <w:szCs w:val="22"/>
        </w:rPr>
        <w:t xml:space="preserve"> </w:t>
      </w:r>
      <w:r w:rsidRPr="00624B93">
        <w:rPr>
          <w:bCs/>
          <w:sz w:val="22"/>
          <w:szCs w:val="22"/>
        </w:rPr>
        <w:t>on</w:t>
      </w:r>
      <w:r w:rsidRPr="00624B93">
        <w:rPr>
          <w:bCs/>
          <w:spacing w:val="-3"/>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exterior</w:t>
      </w:r>
      <w:r w:rsidRPr="00624B93">
        <w:rPr>
          <w:bCs/>
          <w:spacing w:val="-3"/>
          <w:sz w:val="22"/>
          <w:szCs w:val="22"/>
        </w:rPr>
        <w:t xml:space="preserve"> </w:t>
      </w:r>
      <w:r w:rsidRPr="00624B93">
        <w:rPr>
          <w:bCs/>
          <w:sz w:val="22"/>
          <w:szCs w:val="22"/>
        </w:rPr>
        <w:t>face</w:t>
      </w:r>
      <w:r w:rsidRPr="00624B93">
        <w:rPr>
          <w:bCs/>
          <w:spacing w:val="-1"/>
          <w:sz w:val="22"/>
          <w:szCs w:val="22"/>
        </w:rPr>
        <w:t xml:space="preserve"> </w:t>
      </w:r>
      <w:r w:rsidRPr="00624B93">
        <w:rPr>
          <w:bCs/>
          <w:sz w:val="22"/>
          <w:szCs w:val="22"/>
        </w:rPr>
        <w:t>of</w:t>
      </w:r>
      <w:r w:rsidRPr="00624B93">
        <w:rPr>
          <w:bCs/>
          <w:spacing w:val="-2"/>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fence</w:t>
      </w:r>
      <w:r w:rsidRPr="00624B93">
        <w:rPr>
          <w:bCs/>
          <w:spacing w:val="-2"/>
          <w:sz w:val="22"/>
          <w:szCs w:val="22"/>
        </w:rPr>
        <w:t xml:space="preserve"> </w:t>
      </w:r>
      <w:r w:rsidRPr="00624B93">
        <w:rPr>
          <w:bCs/>
          <w:sz w:val="22"/>
          <w:szCs w:val="22"/>
        </w:rPr>
        <w:t>posts</w:t>
      </w:r>
      <w:r w:rsidRPr="00624B93">
        <w:rPr>
          <w:bCs/>
          <w:spacing w:val="-4"/>
          <w:sz w:val="22"/>
          <w:szCs w:val="22"/>
        </w:rPr>
        <w:t xml:space="preserve"> </w:t>
      </w:r>
      <w:r w:rsidRPr="00624B93">
        <w:rPr>
          <w:bCs/>
          <w:sz w:val="22"/>
          <w:szCs w:val="22"/>
        </w:rPr>
        <w:t>or fence</w:t>
      </w:r>
      <w:r w:rsidRPr="00624B93">
        <w:rPr>
          <w:bCs/>
          <w:spacing w:val="-2"/>
          <w:sz w:val="22"/>
          <w:szCs w:val="22"/>
        </w:rPr>
        <w:t xml:space="preserve"> </w:t>
      </w:r>
      <w:r w:rsidRPr="00624B93">
        <w:rPr>
          <w:bCs/>
          <w:sz w:val="22"/>
          <w:szCs w:val="22"/>
        </w:rPr>
        <w:t>framing.</w:t>
      </w:r>
      <w:r w:rsidRPr="00624B93">
        <w:rPr>
          <w:bCs/>
          <w:spacing w:val="-3"/>
          <w:sz w:val="22"/>
          <w:szCs w:val="22"/>
        </w:rPr>
        <w:t xml:space="preserve"> </w:t>
      </w:r>
      <w:r w:rsidRPr="00624B93">
        <w:rPr>
          <w:bCs/>
          <w:sz w:val="22"/>
          <w:szCs w:val="22"/>
        </w:rPr>
        <w:t>No</w:t>
      </w:r>
      <w:r w:rsidRPr="00624B93">
        <w:rPr>
          <w:bCs/>
          <w:spacing w:val="-3"/>
          <w:sz w:val="22"/>
          <w:szCs w:val="22"/>
        </w:rPr>
        <w:t xml:space="preserve"> </w:t>
      </w:r>
      <w:r w:rsidRPr="00624B93">
        <w:rPr>
          <w:bCs/>
          <w:sz w:val="22"/>
          <w:szCs w:val="22"/>
        </w:rPr>
        <w:t>chain</w:t>
      </w:r>
      <w:r w:rsidRPr="00624B93">
        <w:rPr>
          <w:bCs/>
          <w:spacing w:val="-4"/>
          <w:sz w:val="22"/>
          <w:szCs w:val="22"/>
        </w:rPr>
        <w:t xml:space="preserve"> </w:t>
      </w:r>
      <w:r w:rsidRPr="00624B93">
        <w:rPr>
          <w:bCs/>
          <w:sz w:val="22"/>
          <w:szCs w:val="22"/>
        </w:rPr>
        <w:t>link</w:t>
      </w:r>
      <w:r w:rsidRPr="00624B93">
        <w:rPr>
          <w:bCs/>
          <w:spacing w:val="-3"/>
          <w:sz w:val="22"/>
          <w:szCs w:val="22"/>
        </w:rPr>
        <w:t xml:space="preserve"> </w:t>
      </w:r>
      <w:r w:rsidRPr="00624B93">
        <w:rPr>
          <w:bCs/>
          <w:sz w:val="22"/>
          <w:szCs w:val="22"/>
        </w:rPr>
        <w:t>fence,</w:t>
      </w:r>
      <w:r w:rsidRPr="00624B93">
        <w:rPr>
          <w:bCs/>
          <w:spacing w:val="-3"/>
          <w:sz w:val="22"/>
          <w:szCs w:val="22"/>
        </w:rPr>
        <w:t xml:space="preserve"> </w:t>
      </w:r>
      <w:r w:rsidRPr="00624B93">
        <w:rPr>
          <w:bCs/>
          <w:sz w:val="22"/>
          <w:szCs w:val="22"/>
        </w:rPr>
        <w:t>including</w:t>
      </w:r>
      <w:r w:rsidRPr="00624B93">
        <w:rPr>
          <w:bCs/>
          <w:spacing w:val="-3"/>
          <w:sz w:val="22"/>
          <w:szCs w:val="22"/>
        </w:rPr>
        <w:t xml:space="preserve"> </w:t>
      </w:r>
      <w:r w:rsidRPr="00624B93">
        <w:rPr>
          <w:bCs/>
          <w:sz w:val="22"/>
          <w:szCs w:val="22"/>
        </w:rPr>
        <w:t>chain</w:t>
      </w:r>
      <w:r w:rsidRPr="00624B93">
        <w:rPr>
          <w:bCs/>
          <w:spacing w:val="-4"/>
          <w:sz w:val="22"/>
          <w:szCs w:val="22"/>
        </w:rPr>
        <w:t xml:space="preserve"> </w:t>
      </w:r>
      <w:r w:rsidRPr="00624B93">
        <w:rPr>
          <w:bCs/>
          <w:sz w:val="22"/>
          <w:szCs w:val="22"/>
        </w:rPr>
        <w:t>link</w:t>
      </w:r>
      <w:r w:rsidRPr="00624B93">
        <w:rPr>
          <w:bCs/>
          <w:spacing w:val="-3"/>
          <w:sz w:val="22"/>
          <w:szCs w:val="22"/>
        </w:rPr>
        <w:t xml:space="preserve"> </w:t>
      </w:r>
      <w:r w:rsidRPr="00624B93">
        <w:rPr>
          <w:bCs/>
          <w:sz w:val="22"/>
          <w:szCs w:val="22"/>
        </w:rPr>
        <w:t>fence</w:t>
      </w:r>
      <w:r w:rsidRPr="00624B93">
        <w:rPr>
          <w:bCs/>
          <w:spacing w:val="-3"/>
          <w:sz w:val="22"/>
          <w:szCs w:val="22"/>
        </w:rPr>
        <w:t xml:space="preserve"> </w:t>
      </w:r>
      <w:r w:rsidRPr="00624B93">
        <w:rPr>
          <w:bCs/>
          <w:sz w:val="22"/>
          <w:szCs w:val="22"/>
        </w:rPr>
        <w:t>around</w:t>
      </w:r>
      <w:r w:rsidRPr="00624B93">
        <w:rPr>
          <w:bCs/>
          <w:spacing w:val="-3"/>
          <w:sz w:val="22"/>
          <w:szCs w:val="22"/>
        </w:rPr>
        <w:t xml:space="preserve"> </w:t>
      </w:r>
      <w:r w:rsidRPr="00624B93">
        <w:rPr>
          <w:bCs/>
          <w:sz w:val="22"/>
          <w:szCs w:val="22"/>
        </w:rPr>
        <w:t>a</w:t>
      </w:r>
      <w:r w:rsidRPr="00624B93">
        <w:rPr>
          <w:bCs/>
          <w:spacing w:val="-4"/>
          <w:sz w:val="22"/>
          <w:szCs w:val="22"/>
        </w:rPr>
        <w:t xml:space="preserve"> </w:t>
      </w:r>
      <w:r w:rsidRPr="00624B93">
        <w:rPr>
          <w:bCs/>
          <w:sz w:val="22"/>
          <w:szCs w:val="22"/>
        </w:rPr>
        <w:t>dog</w:t>
      </w:r>
      <w:r w:rsidRPr="00624B93">
        <w:rPr>
          <w:bCs/>
          <w:spacing w:val="-3"/>
          <w:sz w:val="22"/>
          <w:szCs w:val="22"/>
        </w:rPr>
        <w:t xml:space="preserve"> </w:t>
      </w:r>
      <w:r w:rsidRPr="00624B93">
        <w:rPr>
          <w:bCs/>
          <w:sz w:val="22"/>
          <w:szCs w:val="22"/>
        </w:rPr>
        <w:t>run,</w:t>
      </w:r>
      <w:r w:rsidRPr="00624B93">
        <w:rPr>
          <w:bCs/>
          <w:spacing w:val="-3"/>
          <w:sz w:val="22"/>
          <w:szCs w:val="22"/>
        </w:rPr>
        <w:t xml:space="preserve"> </w:t>
      </w:r>
      <w:r w:rsidRPr="00624B93">
        <w:rPr>
          <w:bCs/>
          <w:sz w:val="22"/>
          <w:szCs w:val="22"/>
        </w:rPr>
        <w:t>is</w:t>
      </w:r>
      <w:r w:rsidRPr="00624B93">
        <w:rPr>
          <w:bCs/>
          <w:spacing w:val="-4"/>
          <w:sz w:val="22"/>
          <w:szCs w:val="22"/>
        </w:rPr>
        <w:t xml:space="preserve"> </w:t>
      </w:r>
      <w:r w:rsidRPr="00624B93">
        <w:rPr>
          <w:bCs/>
          <w:sz w:val="22"/>
          <w:szCs w:val="22"/>
        </w:rPr>
        <w:t>permitted unless it is a black vinyl clad fence. All fences shall be kept in good repair and attractive appearance. No fence shall exceed six (6) feet in height. Pool fences shall be landscaped and screened with shrubs or bushes</w:t>
      </w:r>
      <w:r w:rsidR="00624B93" w:rsidRPr="00624B93">
        <w:rPr>
          <w:bCs/>
          <w:sz w:val="22"/>
          <w:szCs w:val="22"/>
          <w:u w:val="single"/>
        </w:rPr>
        <w:t>.</w:t>
      </w:r>
    </w:p>
    <w:p w14:paraId="694E7606" w14:textId="77777777" w:rsidR="00624B93" w:rsidRPr="00624B93" w:rsidRDefault="00624B93" w:rsidP="00624B93">
      <w:pPr>
        <w:pStyle w:val="ListParagraph"/>
        <w:jc w:val="both"/>
        <w:rPr>
          <w:bCs/>
          <w:sz w:val="22"/>
          <w:szCs w:val="22"/>
          <w:u w:val="single"/>
        </w:rPr>
      </w:pPr>
    </w:p>
    <w:p w14:paraId="20B23107"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Decks</w:t>
      </w:r>
      <w:r w:rsidRPr="00624B93">
        <w:rPr>
          <w:bCs/>
          <w:sz w:val="22"/>
          <w:szCs w:val="22"/>
        </w:rPr>
        <w:t>. Decks</w:t>
      </w:r>
      <w:r w:rsidRPr="00624B93">
        <w:rPr>
          <w:bCs/>
          <w:spacing w:val="-1"/>
          <w:sz w:val="22"/>
          <w:szCs w:val="22"/>
        </w:rPr>
        <w:t xml:space="preserve"> </w:t>
      </w:r>
      <w:r w:rsidRPr="00624B93">
        <w:rPr>
          <w:bCs/>
          <w:sz w:val="22"/>
          <w:szCs w:val="22"/>
        </w:rPr>
        <w:t>attached to</w:t>
      </w:r>
      <w:r w:rsidRPr="00624B93">
        <w:rPr>
          <w:bCs/>
          <w:spacing w:val="-3"/>
          <w:sz w:val="22"/>
          <w:szCs w:val="22"/>
        </w:rPr>
        <w:t xml:space="preserve"> </w:t>
      </w:r>
      <w:r w:rsidRPr="00624B93">
        <w:rPr>
          <w:bCs/>
          <w:sz w:val="22"/>
          <w:szCs w:val="22"/>
        </w:rPr>
        <w:t>a dwelling must be constructed from cedar, redwood, treated</w:t>
      </w:r>
    </w:p>
    <w:p w14:paraId="050666D0" w14:textId="2DA4A748" w:rsidR="00624B93" w:rsidRPr="00624B93" w:rsidRDefault="008724FE" w:rsidP="00624B93">
      <w:pPr>
        <w:widowControl w:val="0"/>
        <w:autoSpaceDE w:val="0"/>
        <w:autoSpaceDN w:val="0"/>
        <w:spacing w:line="276" w:lineRule="auto"/>
        <w:ind w:right="53"/>
        <w:jc w:val="both"/>
        <w:rPr>
          <w:bCs/>
          <w:sz w:val="22"/>
          <w:szCs w:val="22"/>
        </w:rPr>
      </w:pPr>
      <w:r w:rsidRPr="00624B93">
        <w:rPr>
          <w:bCs/>
          <w:sz w:val="22"/>
          <w:szCs w:val="22"/>
        </w:rPr>
        <w:t>lumber,</w:t>
      </w:r>
      <w:r w:rsidRPr="00624B93">
        <w:rPr>
          <w:bCs/>
          <w:spacing w:val="-3"/>
          <w:sz w:val="22"/>
          <w:szCs w:val="22"/>
        </w:rPr>
        <w:t xml:space="preserve"> </w:t>
      </w:r>
      <w:r w:rsidRPr="00624B93">
        <w:rPr>
          <w:bCs/>
          <w:sz w:val="22"/>
          <w:szCs w:val="22"/>
        </w:rPr>
        <w:t>composite</w:t>
      </w:r>
      <w:r w:rsidRPr="00624B93">
        <w:rPr>
          <w:bCs/>
          <w:spacing w:val="-3"/>
          <w:sz w:val="22"/>
          <w:szCs w:val="22"/>
        </w:rPr>
        <w:t xml:space="preserve"> </w:t>
      </w:r>
      <w:r w:rsidRPr="00624B93">
        <w:rPr>
          <w:bCs/>
          <w:sz w:val="22"/>
          <w:szCs w:val="22"/>
        </w:rPr>
        <w:t>decking,</w:t>
      </w:r>
      <w:r w:rsidRPr="00624B93">
        <w:rPr>
          <w:bCs/>
          <w:spacing w:val="-3"/>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other</w:t>
      </w:r>
      <w:r w:rsidRPr="00624B93">
        <w:rPr>
          <w:bCs/>
          <w:spacing w:val="-4"/>
          <w:sz w:val="22"/>
          <w:szCs w:val="22"/>
        </w:rPr>
        <w:t xml:space="preserve"> </w:t>
      </w:r>
      <w:r w:rsidRPr="00624B93">
        <w:rPr>
          <w:bCs/>
          <w:sz w:val="22"/>
          <w:szCs w:val="22"/>
        </w:rPr>
        <w:t>products</w:t>
      </w:r>
      <w:r w:rsidRPr="00624B93">
        <w:rPr>
          <w:bCs/>
          <w:spacing w:val="-4"/>
          <w:sz w:val="22"/>
          <w:szCs w:val="22"/>
        </w:rPr>
        <w:t xml:space="preserve"> </w:t>
      </w:r>
      <w:r w:rsidRPr="00624B93">
        <w:rPr>
          <w:bCs/>
          <w:sz w:val="22"/>
          <w:szCs w:val="22"/>
        </w:rPr>
        <w:t>approved</w:t>
      </w:r>
      <w:r w:rsidRPr="00624B93">
        <w:rPr>
          <w:bCs/>
          <w:spacing w:val="-3"/>
          <w:sz w:val="22"/>
          <w:szCs w:val="22"/>
        </w:rPr>
        <w:t xml:space="preserve"> </w:t>
      </w:r>
      <w:r w:rsidRPr="00624B93">
        <w:rPr>
          <w:bCs/>
          <w:sz w:val="22"/>
          <w:szCs w:val="22"/>
        </w:rPr>
        <w:t>by</w:t>
      </w:r>
      <w:r w:rsidRPr="00624B93">
        <w:rPr>
          <w:bCs/>
          <w:spacing w:val="-3"/>
          <w:sz w:val="22"/>
          <w:szCs w:val="22"/>
        </w:rPr>
        <w:t xml:space="preserve"> </w:t>
      </w:r>
      <w:r w:rsidRPr="00624B93">
        <w:rPr>
          <w:bCs/>
          <w:sz w:val="22"/>
          <w:szCs w:val="22"/>
        </w:rPr>
        <w:t>Declarant.</w:t>
      </w:r>
      <w:r w:rsidRPr="00624B93">
        <w:rPr>
          <w:bCs/>
          <w:spacing w:val="-3"/>
          <w:sz w:val="22"/>
          <w:szCs w:val="22"/>
        </w:rPr>
        <w:t xml:space="preserve"> </w:t>
      </w:r>
      <w:r w:rsidRPr="00624B93">
        <w:rPr>
          <w:bCs/>
          <w:sz w:val="22"/>
          <w:szCs w:val="22"/>
        </w:rPr>
        <w:t>All</w:t>
      </w:r>
      <w:r w:rsidRPr="00624B93">
        <w:rPr>
          <w:bCs/>
          <w:spacing w:val="-3"/>
          <w:sz w:val="22"/>
          <w:szCs w:val="22"/>
        </w:rPr>
        <w:t xml:space="preserve"> </w:t>
      </w:r>
      <w:r w:rsidRPr="00624B93">
        <w:rPr>
          <w:bCs/>
          <w:sz w:val="22"/>
          <w:szCs w:val="22"/>
        </w:rPr>
        <w:t>decks</w:t>
      </w:r>
      <w:r w:rsidRPr="00624B93">
        <w:rPr>
          <w:bCs/>
          <w:spacing w:val="-5"/>
          <w:sz w:val="22"/>
          <w:szCs w:val="22"/>
        </w:rPr>
        <w:t xml:space="preserve"> </w:t>
      </w:r>
      <w:r w:rsidRPr="00624B93">
        <w:rPr>
          <w:bCs/>
          <w:sz w:val="22"/>
          <w:szCs w:val="22"/>
        </w:rPr>
        <w:t>shall</w:t>
      </w:r>
      <w:r w:rsidRPr="00624B93">
        <w:rPr>
          <w:bCs/>
          <w:spacing w:val="-3"/>
          <w:sz w:val="22"/>
          <w:szCs w:val="22"/>
        </w:rPr>
        <w:t xml:space="preserve"> </w:t>
      </w:r>
      <w:r w:rsidRPr="00624B93">
        <w:rPr>
          <w:bCs/>
          <w:sz w:val="22"/>
          <w:szCs w:val="22"/>
        </w:rPr>
        <w:t>be kept in good repair and attractive appearance.</w:t>
      </w:r>
    </w:p>
    <w:p w14:paraId="61A2E518" w14:textId="77777777" w:rsidR="00624B93" w:rsidRPr="00624B93" w:rsidRDefault="00624B93" w:rsidP="00624B93">
      <w:pPr>
        <w:pStyle w:val="ListParagraph"/>
        <w:jc w:val="both"/>
        <w:rPr>
          <w:bCs/>
          <w:sz w:val="22"/>
          <w:szCs w:val="22"/>
          <w:u w:val="single"/>
        </w:rPr>
      </w:pPr>
    </w:p>
    <w:p w14:paraId="33C8D8F6"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Sod and Trees</w:t>
      </w:r>
      <w:r w:rsidRPr="00624B93">
        <w:rPr>
          <w:bCs/>
          <w:sz w:val="22"/>
          <w:szCs w:val="22"/>
        </w:rPr>
        <w:t>. Within thirty (30) days of completion of a dwelling upon a Lot, the Lot shall</w:t>
      </w:r>
    </w:p>
    <w:p w14:paraId="159C126D" w14:textId="1E0B5501" w:rsidR="00624B93" w:rsidRPr="00624B93" w:rsidRDefault="008724FE" w:rsidP="00624B93">
      <w:pPr>
        <w:widowControl w:val="0"/>
        <w:autoSpaceDE w:val="0"/>
        <w:autoSpaceDN w:val="0"/>
        <w:spacing w:line="276" w:lineRule="auto"/>
        <w:ind w:right="53"/>
        <w:jc w:val="both"/>
        <w:rPr>
          <w:bCs/>
          <w:sz w:val="22"/>
          <w:szCs w:val="22"/>
        </w:rPr>
      </w:pPr>
      <w:r w:rsidRPr="00624B93">
        <w:rPr>
          <w:bCs/>
          <w:sz w:val="22"/>
          <w:szCs w:val="22"/>
        </w:rPr>
        <w:t xml:space="preserve">be fully sodded (except where the topography, conservancy districts, creek slopes or tree cover does not permit such sodding). If weather conditions make this requirement impossible to meet, Declarant shall establish a reasonable </w:t>
      </w:r>
      <w:proofErr w:type="gramStart"/>
      <w:r w:rsidRPr="00624B93">
        <w:rPr>
          <w:bCs/>
          <w:sz w:val="22"/>
          <w:szCs w:val="22"/>
        </w:rPr>
        <w:t>period of time</w:t>
      </w:r>
      <w:proofErr w:type="gramEnd"/>
      <w:r w:rsidRPr="00624B93">
        <w:rPr>
          <w:bCs/>
          <w:sz w:val="22"/>
          <w:szCs w:val="22"/>
        </w:rPr>
        <w:t xml:space="preserve"> for compliance. Within</w:t>
      </w:r>
      <w:r w:rsidRPr="00624B93">
        <w:rPr>
          <w:bCs/>
          <w:spacing w:val="-3"/>
          <w:sz w:val="22"/>
          <w:szCs w:val="22"/>
        </w:rPr>
        <w:t xml:space="preserve"> </w:t>
      </w:r>
      <w:r w:rsidRPr="00624B93">
        <w:rPr>
          <w:bCs/>
          <w:sz w:val="22"/>
          <w:szCs w:val="22"/>
        </w:rPr>
        <w:t>thirty</w:t>
      </w:r>
      <w:r w:rsidRPr="00624B93">
        <w:rPr>
          <w:bCs/>
          <w:spacing w:val="-2"/>
          <w:sz w:val="22"/>
          <w:szCs w:val="22"/>
        </w:rPr>
        <w:t xml:space="preserve"> </w:t>
      </w:r>
      <w:r w:rsidRPr="00624B93">
        <w:rPr>
          <w:bCs/>
          <w:sz w:val="22"/>
          <w:szCs w:val="22"/>
        </w:rPr>
        <w:t>(30)</w:t>
      </w:r>
      <w:r w:rsidRPr="00624B93">
        <w:rPr>
          <w:bCs/>
          <w:spacing w:val="-2"/>
          <w:sz w:val="22"/>
          <w:szCs w:val="22"/>
        </w:rPr>
        <w:t xml:space="preserve"> </w:t>
      </w:r>
      <w:r w:rsidRPr="00624B93">
        <w:rPr>
          <w:bCs/>
          <w:sz w:val="22"/>
          <w:szCs w:val="22"/>
        </w:rPr>
        <w:t>days</w:t>
      </w:r>
      <w:r w:rsidRPr="00624B93">
        <w:rPr>
          <w:bCs/>
          <w:spacing w:val="-2"/>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completion</w:t>
      </w:r>
      <w:r w:rsidRPr="00624B93">
        <w:rPr>
          <w:bCs/>
          <w:spacing w:val="-3"/>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a</w:t>
      </w:r>
      <w:r w:rsidRPr="00624B93">
        <w:rPr>
          <w:bCs/>
          <w:spacing w:val="-2"/>
          <w:sz w:val="22"/>
          <w:szCs w:val="22"/>
        </w:rPr>
        <w:t xml:space="preserve"> </w:t>
      </w:r>
      <w:r w:rsidRPr="00624B93">
        <w:rPr>
          <w:bCs/>
          <w:sz w:val="22"/>
          <w:szCs w:val="22"/>
        </w:rPr>
        <w:t>dwelling</w:t>
      </w:r>
      <w:r w:rsidRPr="00624B93">
        <w:rPr>
          <w:bCs/>
          <w:spacing w:val="-4"/>
          <w:sz w:val="22"/>
          <w:szCs w:val="22"/>
        </w:rPr>
        <w:t xml:space="preserve"> </w:t>
      </w:r>
      <w:r w:rsidRPr="00624B93">
        <w:rPr>
          <w:bCs/>
          <w:sz w:val="22"/>
          <w:szCs w:val="22"/>
        </w:rPr>
        <w:t>upon</w:t>
      </w:r>
      <w:r w:rsidRPr="00624B93">
        <w:rPr>
          <w:bCs/>
          <w:spacing w:val="-3"/>
          <w:sz w:val="22"/>
          <w:szCs w:val="22"/>
        </w:rPr>
        <w:t xml:space="preserve"> </w:t>
      </w:r>
      <w:r w:rsidRPr="00624B93">
        <w:rPr>
          <w:bCs/>
          <w:sz w:val="22"/>
          <w:szCs w:val="22"/>
        </w:rPr>
        <w:t>a</w:t>
      </w:r>
      <w:r w:rsidRPr="00624B93">
        <w:rPr>
          <w:bCs/>
          <w:spacing w:val="-2"/>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a</w:t>
      </w:r>
      <w:r w:rsidRPr="00624B93">
        <w:rPr>
          <w:bCs/>
          <w:spacing w:val="-3"/>
          <w:sz w:val="22"/>
          <w:szCs w:val="22"/>
        </w:rPr>
        <w:t xml:space="preserve"> </w:t>
      </w:r>
      <w:r w:rsidRPr="00624B93">
        <w:rPr>
          <w:bCs/>
          <w:sz w:val="22"/>
          <w:szCs w:val="22"/>
        </w:rPr>
        <w:t>minimum</w:t>
      </w:r>
      <w:r w:rsidRPr="00624B93">
        <w:rPr>
          <w:bCs/>
          <w:spacing w:val="-2"/>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one</w:t>
      </w:r>
      <w:r w:rsidRPr="00624B93">
        <w:rPr>
          <w:bCs/>
          <w:spacing w:val="-2"/>
          <w:sz w:val="22"/>
          <w:szCs w:val="22"/>
        </w:rPr>
        <w:t xml:space="preserve"> </w:t>
      </w:r>
      <w:r w:rsidRPr="00624B93">
        <w:rPr>
          <w:bCs/>
          <w:sz w:val="22"/>
          <w:szCs w:val="22"/>
        </w:rPr>
        <w:t>(1)</w:t>
      </w:r>
      <w:r w:rsidRPr="00624B93">
        <w:rPr>
          <w:bCs/>
          <w:spacing w:val="-2"/>
          <w:sz w:val="22"/>
          <w:szCs w:val="22"/>
        </w:rPr>
        <w:t xml:space="preserve"> </w:t>
      </w:r>
      <w:proofErr w:type="gramStart"/>
      <w:r w:rsidRPr="00624B93">
        <w:rPr>
          <w:bCs/>
          <w:sz w:val="22"/>
          <w:szCs w:val="22"/>
        </w:rPr>
        <w:t>trees</w:t>
      </w:r>
      <w:proofErr w:type="gramEnd"/>
      <w:r w:rsidRPr="00624B93">
        <w:rPr>
          <w:bCs/>
          <w:sz w:val="22"/>
          <w:szCs w:val="22"/>
        </w:rPr>
        <w:t xml:space="preserve"> shall be planted on the Lot (and must </w:t>
      </w:r>
      <w:proofErr w:type="gramStart"/>
      <w:r w:rsidRPr="00624B93">
        <w:rPr>
          <w:bCs/>
          <w:sz w:val="22"/>
          <w:szCs w:val="22"/>
        </w:rPr>
        <w:t>be located in</w:t>
      </w:r>
      <w:proofErr w:type="gramEnd"/>
      <w:r w:rsidRPr="00624B93">
        <w:rPr>
          <w:bCs/>
          <w:sz w:val="22"/>
          <w:szCs w:val="22"/>
        </w:rPr>
        <w:t xml:space="preserve"> the front yard) </w:t>
      </w:r>
      <w:r w:rsidRPr="00624B93">
        <w:rPr>
          <w:bCs/>
          <w:sz w:val="22"/>
          <w:szCs w:val="22"/>
        </w:rPr>
        <w:lastRenderedPageBreak/>
        <w:t xml:space="preserve">having a diameter measuring at least 2” and measuring at least 6’ vertically from the ground level. The Party purchasing the Lot from the Declarant shall satisfy this requirement and shall not transfer </w:t>
      </w:r>
      <w:proofErr w:type="gramStart"/>
      <w:r w:rsidRPr="00624B93">
        <w:rPr>
          <w:bCs/>
          <w:sz w:val="22"/>
          <w:szCs w:val="22"/>
        </w:rPr>
        <w:t>the responsibility</w:t>
      </w:r>
      <w:proofErr w:type="gramEnd"/>
      <w:r w:rsidRPr="00624B93">
        <w:rPr>
          <w:bCs/>
          <w:sz w:val="22"/>
          <w:szCs w:val="22"/>
        </w:rPr>
        <w:t xml:space="preserve"> to the party who first occupies the dwelling as a residence.</w:t>
      </w:r>
    </w:p>
    <w:p w14:paraId="1F7B9267" w14:textId="77777777" w:rsidR="00624B93" w:rsidRPr="00624B93" w:rsidRDefault="00624B93" w:rsidP="00624B93">
      <w:pPr>
        <w:pStyle w:val="ListParagraph"/>
        <w:jc w:val="both"/>
        <w:rPr>
          <w:bCs/>
          <w:sz w:val="22"/>
          <w:szCs w:val="22"/>
          <w:u w:val="single"/>
        </w:rPr>
      </w:pPr>
    </w:p>
    <w:p w14:paraId="479FCAB6"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Erosion Control and Storm Water</w:t>
      </w:r>
      <w:r w:rsidRPr="00624B93">
        <w:rPr>
          <w:bCs/>
          <w:spacing w:val="-1"/>
          <w:sz w:val="22"/>
          <w:szCs w:val="22"/>
          <w:u w:val="single"/>
        </w:rPr>
        <w:t xml:space="preserve"> </w:t>
      </w:r>
      <w:r w:rsidRPr="00624B93">
        <w:rPr>
          <w:bCs/>
          <w:sz w:val="22"/>
          <w:szCs w:val="22"/>
          <w:u w:val="single"/>
        </w:rPr>
        <w:t>Discharge Permitting Requirements</w:t>
      </w:r>
      <w:r w:rsidRPr="00624B93">
        <w:rPr>
          <w:bCs/>
          <w:sz w:val="22"/>
          <w:szCs w:val="22"/>
        </w:rPr>
        <w:t xml:space="preserve">. The Owner of </w:t>
      </w:r>
      <w:proofErr w:type="gramStart"/>
      <w:r w:rsidRPr="00624B93">
        <w:rPr>
          <w:bCs/>
          <w:sz w:val="22"/>
          <w:szCs w:val="22"/>
        </w:rPr>
        <w:t>each</w:t>
      </w:r>
      <w:proofErr w:type="gramEnd"/>
    </w:p>
    <w:p w14:paraId="2A2BA9C4" w14:textId="4B1033CB" w:rsidR="00624B93" w:rsidRDefault="008724FE" w:rsidP="00624B93">
      <w:pPr>
        <w:widowControl w:val="0"/>
        <w:autoSpaceDE w:val="0"/>
        <w:autoSpaceDN w:val="0"/>
        <w:spacing w:line="276" w:lineRule="auto"/>
        <w:ind w:right="53"/>
        <w:jc w:val="both"/>
        <w:rPr>
          <w:bCs/>
          <w:sz w:val="22"/>
          <w:szCs w:val="22"/>
        </w:rPr>
      </w:pPr>
      <w:r w:rsidRPr="00624B93">
        <w:rPr>
          <w:bCs/>
          <w:sz w:val="22"/>
          <w:szCs w:val="22"/>
        </w:rPr>
        <w:t xml:space="preserve">Lot, whether vacant or improved, their agents, assigns, heroes and/or building contractors shall take all necessary precautions to prevent, stabilize and/or control erosion on their Lot and the Plat, to prevent sediment migration and soil erosion from extending beyond the boundaries of their Lot and the Plat, and, in the event it occurs, to promptly clean up all eroded sediment and to restore all affected areas to their original condition. Any construction or earth moving on any Lot shall </w:t>
      </w:r>
      <w:proofErr w:type="gramStart"/>
      <w:r w:rsidRPr="00624B93">
        <w:rPr>
          <w:bCs/>
          <w:sz w:val="22"/>
          <w:szCs w:val="22"/>
        </w:rPr>
        <w:t>be in compliance with</w:t>
      </w:r>
      <w:proofErr w:type="gramEnd"/>
      <w:r w:rsidRPr="00624B93">
        <w:rPr>
          <w:bCs/>
          <w:sz w:val="22"/>
          <w:szCs w:val="22"/>
        </w:rPr>
        <w:t xml:space="preserve"> all laws relating to storm water discharge permitting. The Owner shall be solely responsible for the Lot with respect to compliance with all terms, provisions and requirements of any NPDES Storm Water Discharge Permit No. 2 and any storm water Pollution prevention plans which includes the Lot. During the ownership of the Lot, Owner shall protect, defend, indemnify and hold the Declarant and other Owners harmless from any and all damages, claims, liabilities,</w:t>
      </w:r>
      <w:r w:rsidRPr="00624B93">
        <w:rPr>
          <w:bCs/>
          <w:spacing w:val="-3"/>
          <w:sz w:val="22"/>
          <w:szCs w:val="22"/>
        </w:rPr>
        <w:t xml:space="preserve"> </w:t>
      </w:r>
      <w:r w:rsidRPr="00624B93">
        <w:rPr>
          <w:bCs/>
          <w:sz w:val="22"/>
          <w:szCs w:val="22"/>
        </w:rPr>
        <w:t>fines,</w:t>
      </w:r>
      <w:r w:rsidRPr="00624B93">
        <w:rPr>
          <w:bCs/>
          <w:spacing w:val="-3"/>
          <w:sz w:val="22"/>
          <w:szCs w:val="22"/>
        </w:rPr>
        <w:t xml:space="preserve"> </w:t>
      </w:r>
      <w:r w:rsidRPr="00624B93">
        <w:rPr>
          <w:bCs/>
          <w:sz w:val="22"/>
          <w:szCs w:val="22"/>
        </w:rPr>
        <w:t>penalties,</w:t>
      </w:r>
      <w:r w:rsidRPr="00624B93">
        <w:rPr>
          <w:bCs/>
          <w:spacing w:val="-3"/>
          <w:sz w:val="22"/>
          <w:szCs w:val="22"/>
        </w:rPr>
        <w:t xml:space="preserve"> </w:t>
      </w:r>
      <w:r w:rsidRPr="00624B93">
        <w:rPr>
          <w:bCs/>
          <w:sz w:val="22"/>
          <w:szCs w:val="22"/>
        </w:rPr>
        <w:t>cleanup</w:t>
      </w:r>
      <w:r w:rsidRPr="00624B93">
        <w:rPr>
          <w:bCs/>
          <w:spacing w:val="-4"/>
          <w:sz w:val="22"/>
          <w:szCs w:val="22"/>
        </w:rPr>
        <w:t xml:space="preserve"> </w:t>
      </w:r>
      <w:r w:rsidRPr="00624B93">
        <w:rPr>
          <w:bCs/>
          <w:sz w:val="22"/>
          <w:szCs w:val="22"/>
        </w:rPr>
        <w:t>costs</w:t>
      </w:r>
      <w:r w:rsidRPr="00624B93">
        <w:rPr>
          <w:bCs/>
          <w:spacing w:val="-5"/>
          <w:sz w:val="22"/>
          <w:szCs w:val="22"/>
        </w:rPr>
        <w:t xml:space="preserve"> </w:t>
      </w:r>
      <w:r w:rsidRPr="00624B93">
        <w:rPr>
          <w:bCs/>
          <w:sz w:val="22"/>
          <w:szCs w:val="22"/>
        </w:rPr>
        <w:t>and/or</w:t>
      </w:r>
      <w:r w:rsidRPr="00624B93">
        <w:rPr>
          <w:bCs/>
          <w:spacing w:val="-4"/>
          <w:sz w:val="22"/>
          <w:szCs w:val="22"/>
        </w:rPr>
        <w:t xml:space="preserve"> </w:t>
      </w:r>
      <w:r w:rsidRPr="00624B93">
        <w:rPr>
          <w:bCs/>
          <w:sz w:val="22"/>
          <w:szCs w:val="22"/>
        </w:rPr>
        <w:t>attorneys</w:t>
      </w:r>
      <w:r w:rsidRPr="00624B93">
        <w:rPr>
          <w:bCs/>
          <w:spacing w:val="-5"/>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consultant</w:t>
      </w:r>
      <w:r w:rsidRPr="00624B93">
        <w:rPr>
          <w:bCs/>
          <w:spacing w:val="-3"/>
          <w:sz w:val="22"/>
          <w:szCs w:val="22"/>
        </w:rPr>
        <w:t xml:space="preserve"> </w:t>
      </w:r>
      <w:r w:rsidRPr="00624B93">
        <w:rPr>
          <w:bCs/>
          <w:sz w:val="22"/>
          <w:szCs w:val="22"/>
        </w:rPr>
        <w:t>fees</w:t>
      </w:r>
      <w:r w:rsidRPr="00624B93">
        <w:rPr>
          <w:bCs/>
          <w:spacing w:val="-5"/>
          <w:sz w:val="22"/>
          <w:szCs w:val="22"/>
        </w:rPr>
        <w:t xml:space="preserve"> </w:t>
      </w:r>
      <w:r w:rsidRPr="00624B93">
        <w:rPr>
          <w:bCs/>
          <w:sz w:val="22"/>
          <w:szCs w:val="22"/>
        </w:rPr>
        <w:t>caused</w:t>
      </w:r>
      <w:r w:rsidRPr="00624B93">
        <w:rPr>
          <w:bCs/>
          <w:spacing w:val="-3"/>
          <w:sz w:val="22"/>
          <w:szCs w:val="22"/>
        </w:rPr>
        <w:t xml:space="preserve"> </w:t>
      </w:r>
      <w:r w:rsidRPr="00624B93">
        <w:rPr>
          <w:bCs/>
          <w:sz w:val="22"/>
          <w:szCs w:val="22"/>
        </w:rPr>
        <w:t>by,</w:t>
      </w:r>
      <w:r w:rsidRPr="00624B93">
        <w:rPr>
          <w:bCs/>
          <w:spacing w:val="-3"/>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in any manner related to (i) any discharges of soil, silt, sediment, petroleum product, hazardous substances or solid waste from the Lot and/or (ii) any alleged violation of any NPDES or storm water discharge rule or regulation. The Owner and/or person in possession of each Lot whether</w:t>
      </w:r>
      <w:r w:rsidRPr="00624B93">
        <w:rPr>
          <w:bCs/>
          <w:spacing w:val="-1"/>
          <w:sz w:val="22"/>
          <w:szCs w:val="22"/>
        </w:rPr>
        <w:t xml:space="preserve"> </w:t>
      </w:r>
      <w:r w:rsidRPr="00624B93">
        <w:rPr>
          <w:bCs/>
          <w:sz w:val="22"/>
          <w:szCs w:val="22"/>
        </w:rPr>
        <w:t>vacant or</w:t>
      </w:r>
      <w:r w:rsidRPr="00624B93">
        <w:rPr>
          <w:bCs/>
          <w:spacing w:val="-2"/>
          <w:sz w:val="22"/>
          <w:szCs w:val="22"/>
        </w:rPr>
        <w:t xml:space="preserve"> </w:t>
      </w:r>
      <w:r w:rsidRPr="00624B93">
        <w:rPr>
          <w:bCs/>
          <w:sz w:val="22"/>
          <w:szCs w:val="22"/>
        </w:rPr>
        <w:t>improved, shall, at closing of any sale or</w:t>
      </w:r>
      <w:r w:rsidRPr="00624B93">
        <w:rPr>
          <w:bCs/>
          <w:spacing w:val="-1"/>
          <w:sz w:val="22"/>
          <w:szCs w:val="22"/>
        </w:rPr>
        <w:t xml:space="preserve"> </w:t>
      </w:r>
      <w:r w:rsidRPr="00624B93">
        <w:rPr>
          <w:bCs/>
          <w:sz w:val="22"/>
          <w:szCs w:val="22"/>
        </w:rPr>
        <w:t>conveyance of a Lot, execute an agreement complying with all applicable Federal, State, and local erosion control</w:t>
      </w:r>
      <w:r w:rsidR="00624B93" w:rsidRPr="00624B93">
        <w:rPr>
          <w:bCs/>
          <w:sz w:val="22"/>
          <w:szCs w:val="22"/>
        </w:rPr>
        <w:t xml:space="preserve"> </w:t>
      </w:r>
      <w:r w:rsidRPr="00624B93">
        <w:rPr>
          <w:bCs/>
          <w:sz w:val="22"/>
          <w:szCs w:val="22"/>
        </w:rPr>
        <w:t>regulations, laws and ordinances and permits which pertain to the Plat, including, but not limited to, becoming a transferee of the Iowa Department of Natural Resources NPDES General</w:t>
      </w:r>
      <w:r w:rsidRPr="00624B93">
        <w:rPr>
          <w:bCs/>
          <w:spacing w:val="-2"/>
          <w:sz w:val="22"/>
          <w:szCs w:val="22"/>
        </w:rPr>
        <w:t xml:space="preserve"> </w:t>
      </w:r>
      <w:r w:rsidRPr="00624B93">
        <w:rPr>
          <w:bCs/>
          <w:sz w:val="22"/>
          <w:szCs w:val="22"/>
        </w:rPr>
        <w:t>Permit</w:t>
      </w:r>
      <w:r w:rsidRPr="00624B93">
        <w:rPr>
          <w:bCs/>
          <w:spacing w:val="-3"/>
          <w:sz w:val="22"/>
          <w:szCs w:val="22"/>
        </w:rPr>
        <w:t xml:space="preserve"> </w:t>
      </w:r>
      <w:r w:rsidRPr="00624B93">
        <w:rPr>
          <w:bCs/>
          <w:sz w:val="22"/>
          <w:szCs w:val="22"/>
        </w:rPr>
        <w:t>No.</w:t>
      </w:r>
      <w:r w:rsidRPr="00624B93">
        <w:rPr>
          <w:bCs/>
          <w:spacing w:val="-2"/>
          <w:sz w:val="22"/>
          <w:szCs w:val="22"/>
        </w:rPr>
        <w:t xml:space="preserve"> </w:t>
      </w:r>
      <w:r w:rsidRPr="00624B93">
        <w:rPr>
          <w:bCs/>
          <w:sz w:val="22"/>
          <w:szCs w:val="22"/>
        </w:rPr>
        <w:t>2</w:t>
      </w:r>
      <w:r w:rsidRPr="00624B93">
        <w:rPr>
          <w:bCs/>
          <w:spacing w:val="-2"/>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“Permit”).</w:t>
      </w:r>
      <w:r w:rsidRPr="00624B93">
        <w:rPr>
          <w:bCs/>
          <w:spacing w:val="-2"/>
          <w:sz w:val="22"/>
          <w:szCs w:val="22"/>
        </w:rPr>
        <w:t xml:space="preserve"> </w:t>
      </w:r>
      <w:r w:rsidRPr="00624B93">
        <w:rPr>
          <w:bCs/>
          <w:sz w:val="22"/>
          <w:szCs w:val="22"/>
        </w:rPr>
        <w:t>If</w:t>
      </w:r>
      <w:r w:rsidRPr="00624B93">
        <w:rPr>
          <w:bCs/>
          <w:spacing w:val="-2"/>
          <w:sz w:val="22"/>
          <w:szCs w:val="22"/>
        </w:rPr>
        <w:t xml:space="preserve"> </w:t>
      </w:r>
      <w:r w:rsidRPr="00624B93">
        <w:rPr>
          <w:bCs/>
          <w:sz w:val="22"/>
          <w:szCs w:val="22"/>
        </w:rPr>
        <w:t>Declarant,</w:t>
      </w:r>
      <w:r w:rsidRPr="00624B93">
        <w:rPr>
          <w:bCs/>
          <w:spacing w:val="-2"/>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any</w:t>
      </w:r>
      <w:r w:rsidRPr="00624B93">
        <w:rPr>
          <w:bCs/>
          <w:spacing w:val="-2"/>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Owner</w:t>
      </w:r>
      <w:r w:rsidRPr="00624B93">
        <w:rPr>
          <w:bCs/>
          <w:spacing w:val="-3"/>
          <w:sz w:val="22"/>
          <w:szCs w:val="22"/>
        </w:rPr>
        <w:t xml:space="preserve"> </w:t>
      </w:r>
      <w:r w:rsidRPr="00624B93">
        <w:rPr>
          <w:bCs/>
          <w:sz w:val="22"/>
          <w:szCs w:val="22"/>
        </w:rPr>
        <w:t>is</w:t>
      </w:r>
      <w:r w:rsidRPr="00624B93">
        <w:rPr>
          <w:bCs/>
          <w:spacing w:val="-1"/>
          <w:sz w:val="22"/>
          <w:szCs w:val="22"/>
        </w:rPr>
        <w:t xml:space="preserve"> </w:t>
      </w:r>
      <w:r w:rsidRPr="00624B93">
        <w:rPr>
          <w:bCs/>
          <w:sz w:val="22"/>
          <w:szCs w:val="22"/>
        </w:rPr>
        <w:t>cited</w:t>
      </w:r>
      <w:r w:rsidRPr="00624B93">
        <w:rPr>
          <w:bCs/>
          <w:spacing w:val="-2"/>
          <w:sz w:val="22"/>
          <w:szCs w:val="22"/>
        </w:rPr>
        <w:t xml:space="preserve"> </w:t>
      </w:r>
      <w:r w:rsidRPr="00624B93">
        <w:rPr>
          <w:bCs/>
          <w:sz w:val="22"/>
          <w:szCs w:val="22"/>
        </w:rPr>
        <w:t>for</w:t>
      </w:r>
      <w:r w:rsidRPr="00624B93">
        <w:rPr>
          <w:bCs/>
          <w:spacing w:val="-4"/>
          <w:sz w:val="22"/>
          <w:szCs w:val="22"/>
        </w:rPr>
        <w:t xml:space="preserve"> </w:t>
      </w:r>
      <w:r w:rsidRPr="00624B93">
        <w:rPr>
          <w:bCs/>
          <w:sz w:val="22"/>
          <w:szCs w:val="22"/>
        </w:rPr>
        <w:t>an alleged violation of any erosion control regulations, laws or ordinance provisions which occurs after closing of any sale of conveyance of a Lot by any jurisdictional authority for a</w:t>
      </w:r>
      <w:r w:rsidR="00624B93" w:rsidRPr="00624B93">
        <w:rPr>
          <w:bCs/>
          <w:sz w:val="22"/>
          <w:szCs w:val="22"/>
        </w:rPr>
        <w:t xml:space="preserve"> </w:t>
      </w:r>
      <w:r w:rsidRPr="00624B93">
        <w:rPr>
          <w:bCs/>
          <w:sz w:val="22"/>
          <w:szCs w:val="22"/>
        </w:rPr>
        <w:t>condition</w:t>
      </w:r>
      <w:r w:rsidRPr="00624B93">
        <w:rPr>
          <w:bCs/>
          <w:spacing w:val="-4"/>
          <w:sz w:val="22"/>
          <w:szCs w:val="22"/>
        </w:rPr>
        <w:t xml:space="preserve"> </w:t>
      </w:r>
      <w:r w:rsidRPr="00624B93">
        <w:rPr>
          <w:bCs/>
          <w:sz w:val="22"/>
          <w:szCs w:val="22"/>
        </w:rPr>
        <w:t>on</w:t>
      </w:r>
      <w:r w:rsidRPr="00624B93">
        <w:rPr>
          <w:bCs/>
          <w:spacing w:val="-4"/>
          <w:sz w:val="22"/>
          <w:szCs w:val="22"/>
        </w:rPr>
        <w:t xml:space="preserve"> </w:t>
      </w:r>
      <w:r w:rsidRPr="00624B93">
        <w:rPr>
          <w:bCs/>
          <w:sz w:val="22"/>
          <w:szCs w:val="22"/>
        </w:rPr>
        <w:t>or</w:t>
      </w:r>
      <w:r w:rsidRPr="00624B93">
        <w:rPr>
          <w:bCs/>
          <w:spacing w:val="-5"/>
          <w:sz w:val="22"/>
          <w:szCs w:val="22"/>
        </w:rPr>
        <w:t xml:space="preserve"> </w:t>
      </w:r>
      <w:r w:rsidRPr="00624B93">
        <w:rPr>
          <w:bCs/>
          <w:sz w:val="22"/>
          <w:szCs w:val="22"/>
        </w:rPr>
        <w:t>from</w:t>
      </w:r>
      <w:r w:rsidRPr="00624B93">
        <w:rPr>
          <w:bCs/>
          <w:spacing w:val="-3"/>
          <w:sz w:val="22"/>
          <w:szCs w:val="22"/>
        </w:rPr>
        <w:t xml:space="preserve"> </w:t>
      </w:r>
      <w:r w:rsidRPr="00624B93">
        <w:rPr>
          <w:bCs/>
          <w:sz w:val="22"/>
          <w:szCs w:val="22"/>
        </w:rPr>
        <w:t>the Plat,</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Owner</w:t>
      </w:r>
      <w:r w:rsidRPr="00624B93">
        <w:rPr>
          <w:bCs/>
          <w:spacing w:val="-4"/>
          <w:sz w:val="22"/>
          <w:szCs w:val="22"/>
        </w:rPr>
        <w:t xml:space="preserve"> </w:t>
      </w:r>
      <w:r w:rsidRPr="00624B93">
        <w:rPr>
          <w:bCs/>
          <w:sz w:val="22"/>
          <w:szCs w:val="22"/>
        </w:rPr>
        <w:t>shall</w:t>
      </w:r>
      <w:r w:rsidRPr="00624B93">
        <w:rPr>
          <w:bCs/>
          <w:spacing w:val="-3"/>
          <w:sz w:val="22"/>
          <w:szCs w:val="22"/>
        </w:rPr>
        <w:t xml:space="preserve"> </w:t>
      </w:r>
      <w:r w:rsidRPr="00624B93">
        <w:rPr>
          <w:bCs/>
          <w:sz w:val="22"/>
          <w:szCs w:val="22"/>
        </w:rPr>
        <w:t>indemnify</w:t>
      </w:r>
      <w:r w:rsidRPr="00624B93">
        <w:rPr>
          <w:bCs/>
          <w:spacing w:val="-3"/>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hold</w:t>
      </w:r>
      <w:r w:rsidRPr="00624B93">
        <w:rPr>
          <w:bCs/>
          <w:spacing w:val="-3"/>
          <w:sz w:val="22"/>
          <w:szCs w:val="22"/>
        </w:rPr>
        <w:t xml:space="preserve"> </w:t>
      </w:r>
      <w:r w:rsidRPr="00624B93">
        <w:rPr>
          <w:bCs/>
          <w:sz w:val="22"/>
          <w:szCs w:val="22"/>
        </w:rPr>
        <w:t>Declarant</w:t>
      </w:r>
      <w:r w:rsidRPr="00624B93">
        <w:rPr>
          <w:bCs/>
          <w:spacing w:val="-6"/>
          <w:sz w:val="22"/>
          <w:szCs w:val="22"/>
        </w:rPr>
        <w:t xml:space="preserve"> </w:t>
      </w:r>
      <w:r w:rsidRPr="00624B93">
        <w:rPr>
          <w:bCs/>
          <w:sz w:val="22"/>
          <w:szCs w:val="22"/>
        </w:rPr>
        <w:t>harmless</w:t>
      </w:r>
      <w:r w:rsidRPr="00624B93">
        <w:rPr>
          <w:bCs/>
          <w:spacing w:val="-5"/>
          <w:sz w:val="22"/>
          <w:szCs w:val="22"/>
        </w:rPr>
        <w:t xml:space="preserve"> </w:t>
      </w:r>
      <w:r w:rsidRPr="00624B93">
        <w:rPr>
          <w:bCs/>
          <w:sz w:val="22"/>
          <w:szCs w:val="22"/>
        </w:rPr>
        <w:t>from any and all claims, damages, fines, attorney fees, assessments, levies, and/or costs incurred by Declarant related to the citation.</w:t>
      </w:r>
    </w:p>
    <w:p w14:paraId="2BA1F61A" w14:textId="77777777" w:rsidR="00624B93" w:rsidRPr="00624B93" w:rsidRDefault="00624B93" w:rsidP="00624B93">
      <w:pPr>
        <w:widowControl w:val="0"/>
        <w:autoSpaceDE w:val="0"/>
        <w:autoSpaceDN w:val="0"/>
        <w:spacing w:line="276" w:lineRule="auto"/>
        <w:ind w:right="53"/>
        <w:jc w:val="both"/>
        <w:rPr>
          <w:bCs/>
          <w:sz w:val="22"/>
          <w:szCs w:val="22"/>
        </w:rPr>
      </w:pPr>
    </w:p>
    <w:p w14:paraId="1D38D7ED"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Easements</w:t>
      </w:r>
      <w:r w:rsidRPr="00624B93">
        <w:rPr>
          <w:bCs/>
          <w:sz w:val="22"/>
          <w:szCs w:val="22"/>
        </w:rPr>
        <w:t>.</w:t>
      </w:r>
      <w:r w:rsidRPr="00624B93">
        <w:rPr>
          <w:bCs/>
          <w:spacing w:val="-1"/>
          <w:sz w:val="22"/>
          <w:szCs w:val="22"/>
        </w:rPr>
        <w:t xml:space="preserve"> </w:t>
      </w:r>
      <w:r w:rsidRPr="00624B93">
        <w:rPr>
          <w:bCs/>
          <w:sz w:val="22"/>
          <w:szCs w:val="22"/>
        </w:rPr>
        <w:t>Easements</w:t>
      </w:r>
      <w:r w:rsidRPr="00624B93">
        <w:rPr>
          <w:bCs/>
          <w:spacing w:val="-3"/>
          <w:sz w:val="22"/>
          <w:szCs w:val="22"/>
        </w:rPr>
        <w:t xml:space="preserve"> </w:t>
      </w:r>
      <w:r w:rsidRPr="00624B93">
        <w:rPr>
          <w:bCs/>
          <w:sz w:val="22"/>
          <w:szCs w:val="22"/>
        </w:rPr>
        <w:t>for</w:t>
      </w:r>
      <w:r w:rsidRPr="00624B93">
        <w:rPr>
          <w:bCs/>
          <w:spacing w:val="-3"/>
          <w:sz w:val="22"/>
          <w:szCs w:val="22"/>
        </w:rPr>
        <w:t xml:space="preserve"> </w:t>
      </w:r>
      <w:r w:rsidRPr="00624B93">
        <w:rPr>
          <w:bCs/>
          <w:sz w:val="22"/>
          <w:szCs w:val="22"/>
        </w:rPr>
        <w:t>installation</w:t>
      </w:r>
      <w:r w:rsidRPr="00624B93">
        <w:rPr>
          <w:bCs/>
          <w:spacing w:val="-2"/>
          <w:sz w:val="22"/>
          <w:szCs w:val="22"/>
        </w:rPr>
        <w:t xml:space="preserve"> </w:t>
      </w:r>
      <w:r w:rsidRPr="00624B93">
        <w:rPr>
          <w:bCs/>
          <w:sz w:val="22"/>
          <w:szCs w:val="22"/>
        </w:rPr>
        <w:t>and</w:t>
      </w:r>
      <w:r w:rsidRPr="00624B93">
        <w:rPr>
          <w:bCs/>
          <w:spacing w:val="-1"/>
          <w:sz w:val="22"/>
          <w:szCs w:val="22"/>
        </w:rPr>
        <w:t xml:space="preserve"> </w:t>
      </w:r>
      <w:r w:rsidRPr="00624B93">
        <w:rPr>
          <w:bCs/>
          <w:sz w:val="22"/>
          <w:szCs w:val="22"/>
        </w:rPr>
        <w:t>maintenance of</w:t>
      </w:r>
      <w:r w:rsidRPr="00624B93">
        <w:rPr>
          <w:bCs/>
          <w:spacing w:val="-1"/>
          <w:sz w:val="22"/>
          <w:szCs w:val="22"/>
        </w:rPr>
        <w:t xml:space="preserve"> </w:t>
      </w:r>
      <w:r w:rsidRPr="00624B93">
        <w:rPr>
          <w:bCs/>
          <w:sz w:val="22"/>
          <w:szCs w:val="22"/>
        </w:rPr>
        <w:t>utilities,</w:t>
      </w:r>
      <w:r w:rsidRPr="00624B93">
        <w:rPr>
          <w:bCs/>
          <w:spacing w:val="-1"/>
          <w:sz w:val="22"/>
          <w:szCs w:val="22"/>
        </w:rPr>
        <w:t xml:space="preserve"> </w:t>
      </w:r>
      <w:r w:rsidRPr="00624B93">
        <w:rPr>
          <w:bCs/>
          <w:sz w:val="22"/>
          <w:szCs w:val="22"/>
        </w:rPr>
        <w:t>monument</w:t>
      </w:r>
      <w:r w:rsidRPr="00624B93">
        <w:rPr>
          <w:bCs/>
          <w:spacing w:val="-1"/>
          <w:sz w:val="22"/>
          <w:szCs w:val="22"/>
        </w:rPr>
        <w:t xml:space="preserve"> </w:t>
      </w:r>
      <w:r w:rsidRPr="00624B93">
        <w:rPr>
          <w:bCs/>
          <w:sz w:val="22"/>
          <w:szCs w:val="22"/>
        </w:rPr>
        <w:t>sign</w:t>
      </w:r>
      <w:r w:rsidRPr="00624B93">
        <w:rPr>
          <w:bCs/>
          <w:spacing w:val="-1"/>
          <w:sz w:val="22"/>
          <w:szCs w:val="22"/>
        </w:rPr>
        <w:t xml:space="preserve"> </w:t>
      </w:r>
      <w:r w:rsidRPr="00624B93">
        <w:rPr>
          <w:bCs/>
          <w:sz w:val="22"/>
          <w:szCs w:val="22"/>
        </w:rPr>
        <w:t>(if</w:t>
      </w:r>
      <w:r w:rsidRPr="00624B93">
        <w:rPr>
          <w:bCs/>
          <w:spacing w:val="-2"/>
          <w:sz w:val="22"/>
          <w:szCs w:val="22"/>
        </w:rPr>
        <w:t xml:space="preserve"> </w:t>
      </w:r>
      <w:r w:rsidRPr="00624B93">
        <w:rPr>
          <w:bCs/>
          <w:sz w:val="22"/>
          <w:szCs w:val="22"/>
        </w:rPr>
        <w:t>any),</w:t>
      </w:r>
    </w:p>
    <w:p w14:paraId="0179F1FF" w14:textId="47081C77" w:rsidR="00624B93" w:rsidRPr="00624B93" w:rsidRDefault="008724FE" w:rsidP="00624B93">
      <w:pPr>
        <w:widowControl w:val="0"/>
        <w:autoSpaceDE w:val="0"/>
        <w:autoSpaceDN w:val="0"/>
        <w:spacing w:line="276" w:lineRule="auto"/>
        <w:ind w:right="53"/>
        <w:jc w:val="both"/>
        <w:rPr>
          <w:bCs/>
          <w:sz w:val="22"/>
          <w:szCs w:val="22"/>
        </w:rPr>
      </w:pPr>
      <w:r w:rsidRPr="00624B93">
        <w:rPr>
          <w:bCs/>
          <w:sz w:val="22"/>
          <w:szCs w:val="22"/>
        </w:rPr>
        <w:t>landscape</w:t>
      </w:r>
      <w:r w:rsidRPr="00624B93">
        <w:rPr>
          <w:bCs/>
          <w:spacing w:val="-1"/>
          <w:sz w:val="22"/>
          <w:szCs w:val="22"/>
        </w:rPr>
        <w:t xml:space="preserve"> </w:t>
      </w:r>
      <w:r w:rsidRPr="00624B93">
        <w:rPr>
          <w:bCs/>
          <w:sz w:val="22"/>
          <w:szCs w:val="22"/>
        </w:rPr>
        <w:t>buffer</w:t>
      </w:r>
      <w:r w:rsidRPr="00624B93">
        <w:rPr>
          <w:bCs/>
          <w:spacing w:val="-2"/>
          <w:sz w:val="22"/>
          <w:szCs w:val="22"/>
        </w:rPr>
        <w:t xml:space="preserve"> </w:t>
      </w:r>
      <w:r w:rsidRPr="00624B93">
        <w:rPr>
          <w:bCs/>
          <w:sz w:val="22"/>
          <w:szCs w:val="22"/>
        </w:rPr>
        <w:t>zones</w:t>
      </w:r>
      <w:r w:rsidRPr="00624B93">
        <w:rPr>
          <w:bCs/>
          <w:spacing w:val="-3"/>
          <w:sz w:val="22"/>
          <w:szCs w:val="22"/>
        </w:rPr>
        <w:t xml:space="preserve"> </w:t>
      </w:r>
      <w:r w:rsidRPr="00624B93">
        <w:rPr>
          <w:bCs/>
          <w:sz w:val="22"/>
          <w:szCs w:val="22"/>
        </w:rPr>
        <w:t>(if</w:t>
      </w:r>
      <w:r w:rsidRPr="00624B93">
        <w:rPr>
          <w:bCs/>
          <w:spacing w:val="-2"/>
          <w:sz w:val="22"/>
          <w:szCs w:val="22"/>
        </w:rPr>
        <w:t xml:space="preserve"> </w:t>
      </w:r>
      <w:r w:rsidRPr="00624B93">
        <w:rPr>
          <w:bCs/>
          <w:sz w:val="22"/>
          <w:szCs w:val="22"/>
        </w:rPr>
        <w:t>any),</w:t>
      </w:r>
      <w:r w:rsidRPr="00624B93">
        <w:rPr>
          <w:bCs/>
          <w:spacing w:val="-1"/>
          <w:sz w:val="22"/>
          <w:szCs w:val="22"/>
        </w:rPr>
        <w:t xml:space="preserve"> </w:t>
      </w:r>
      <w:r w:rsidRPr="00624B93">
        <w:rPr>
          <w:bCs/>
          <w:sz w:val="22"/>
          <w:szCs w:val="22"/>
        </w:rPr>
        <w:t>bike</w:t>
      </w:r>
      <w:r w:rsidRPr="00624B93">
        <w:rPr>
          <w:bCs/>
          <w:spacing w:val="-1"/>
          <w:sz w:val="22"/>
          <w:szCs w:val="22"/>
        </w:rPr>
        <w:t xml:space="preserve"> </w:t>
      </w:r>
      <w:r w:rsidRPr="00624B93">
        <w:rPr>
          <w:bCs/>
          <w:sz w:val="22"/>
          <w:szCs w:val="22"/>
        </w:rPr>
        <w:t>trails</w:t>
      </w:r>
      <w:r w:rsidRPr="00624B93">
        <w:rPr>
          <w:bCs/>
          <w:spacing w:val="-3"/>
          <w:sz w:val="22"/>
          <w:szCs w:val="22"/>
        </w:rPr>
        <w:t xml:space="preserve"> </w:t>
      </w:r>
      <w:r w:rsidRPr="00624B93">
        <w:rPr>
          <w:bCs/>
          <w:sz w:val="22"/>
          <w:szCs w:val="22"/>
        </w:rPr>
        <w:t>(if</w:t>
      </w:r>
      <w:r w:rsidRPr="00624B93">
        <w:rPr>
          <w:bCs/>
          <w:spacing w:val="-2"/>
          <w:sz w:val="22"/>
          <w:szCs w:val="22"/>
        </w:rPr>
        <w:t xml:space="preserve"> </w:t>
      </w:r>
      <w:r w:rsidRPr="00624B93">
        <w:rPr>
          <w:bCs/>
          <w:sz w:val="22"/>
          <w:szCs w:val="22"/>
        </w:rPr>
        <w:t>any),</w:t>
      </w:r>
      <w:r w:rsidRPr="00624B93">
        <w:rPr>
          <w:bCs/>
          <w:spacing w:val="-1"/>
          <w:sz w:val="22"/>
          <w:szCs w:val="22"/>
        </w:rPr>
        <w:t xml:space="preserve"> </w:t>
      </w:r>
      <w:r w:rsidRPr="00624B93">
        <w:rPr>
          <w:bCs/>
          <w:sz w:val="22"/>
          <w:szCs w:val="22"/>
        </w:rPr>
        <w:t>mailbox</w:t>
      </w:r>
      <w:r w:rsidRPr="00624B93">
        <w:rPr>
          <w:bCs/>
          <w:spacing w:val="-1"/>
          <w:sz w:val="22"/>
          <w:szCs w:val="22"/>
        </w:rPr>
        <w:t xml:space="preserve"> </w:t>
      </w:r>
      <w:r w:rsidRPr="00624B93">
        <w:rPr>
          <w:bCs/>
          <w:sz w:val="22"/>
          <w:szCs w:val="22"/>
        </w:rPr>
        <w:t>cluster</w:t>
      </w:r>
      <w:r w:rsidRPr="00624B93">
        <w:rPr>
          <w:bCs/>
          <w:spacing w:val="-2"/>
          <w:sz w:val="22"/>
          <w:szCs w:val="22"/>
        </w:rPr>
        <w:t xml:space="preserve"> </w:t>
      </w:r>
      <w:r w:rsidRPr="00624B93">
        <w:rPr>
          <w:bCs/>
          <w:sz w:val="22"/>
          <w:szCs w:val="22"/>
        </w:rPr>
        <w:t>units</w:t>
      </w:r>
      <w:r w:rsidRPr="00624B93">
        <w:rPr>
          <w:bCs/>
          <w:spacing w:val="-3"/>
          <w:sz w:val="22"/>
          <w:szCs w:val="22"/>
        </w:rPr>
        <w:t xml:space="preserve"> </w:t>
      </w:r>
      <w:r w:rsidRPr="00624B93">
        <w:rPr>
          <w:bCs/>
          <w:sz w:val="22"/>
          <w:szCs w:val="22"/>
        </w:rPr>
        <w:t>(if</w:t>
      </w:r>
      <w:r w:rsidRPr="00624B93">
        <w:rPr>
          <w:bCs/>
          <w:spacing w:val="-2"/>
          <w:sz w:val="22"/>
          <w:szCs w:val="22"/>
        </w:rPr>
        <w:t xml:space="preserve"> </w:t>
      </w:r>
      <w:r w:rsidRPr="00624B93">
        <w:rPr>
          <w:bCs/>
          <w:sz w:val="22"/>
          <w:szCs w:val="22"/>
        </w:rPr>
        <w:t>any),</w:t>
      </w:r>
      <w:r w:rsidRPr="00624B93">
        <w:rPr>
          <w:bCs/>
          <w:spacing w:val="-1"/>
          <w:sz w:val="22"/>
          <w:szCs w:val="22"/>
        </w:rPr>
        <w:t xml:space="preserve"> </w:t>
      </w:r>
      <w:r w:rsidRPr="00624B93">
        <w:rPr>
          <w:bCs/>
          <w:sz w:val="22"/>
          <w:szCs w:val="22"/>
        </w:rPr>
        <w:t>and</w:t>
      </w:r>
      <w:r w:rsidRPr="00624B93">
        <w:rPr>
          <w:bCs/>
          <w:spacing w:val="-1"/>
          <w:sz w:val="22"/>
          <w:szCs w:val="22"/>
        </w:rPr>
        <w:t xml:space="preserve"> </w:t>
      </w:r>
      <w:r w:rsidRPr="00624B93">
        <w:rPr>
          <w:bCs/>
          <w:sz w:val="22"/>
          <w:szCs w:val="22"/>
        </w:rPr>
        <w:t>drainage facilities</w:t>
      </w:r>
      <w:r w:rsidRPr="00624B93">
        <w:rPr>
          <w:bCs/>
          <w:spacing w:val="-4"/>
          <w:sz w:val="22"/>
          <w:szCs w:val="22"/>
        </w:rPr>
        <w:t xml:space="preserve"> </w:t>
      </w:r>
      <w:r w:rsidRPr="00624B93">
        <w:rPr>
          <w:bCs/>
          <w:sz w:val="22"/>
          <w:szCs w:val="22"/>
        </w:rPr>
        <w:t>are</w:t>
      </w:r>
      <w:r w:rsidRPr="00624B93">
        <w:rPr>
          <w:bCs/>
          <w:spacing w:val="-2"/>
          <w:sz w:val="22"/>
          <w:szCs w:val="22"/>
        </w:rPr>
        <w:t xml:space="preserve"> </w:t>
      </w:r>
      <w:r w:rsidRPr="00624B93">
        <w:rPr>
          <w:bCs/>
          <w:sz w:val="22"/>
          <w:szCs w:val="22"/>
        </w:rPr>
        <w:t>reserved</w:t>
      </w:r>
      <w:r w:rsidRPr="00624B93">
        <w:rPr>
          <w:bCs/>
          <w:spacing w:val="-2"/>
          <w:sz w:val="22"/>
          <w:szCs w:val="22"/>
        </w:rPr>
        <w:t xml:space="preserve"> </w:t>
      </w:r>
      <w:r w:rsidRPr="00624B93">
        <w:rPr>
          <w:bCs/>
          <w:sz w:val="22"/>
          <w:szCs w:val="22"/>
        </w:rPr>
        <w:t>as</w:t>
      </w:r>
      <w:r w:rsidRPr="00624B93">
        <w:rPr>
          <w:bCs/>
          <w:spacing w:val="-4"/>
          <w:sz w:val="22"/>
          <w:szCs w:val="22"/>
        </w:rPr>
        <w:t xml:space="preserve"> </w:t>
      </w:r>
      <w:r w:rsidRPr="00624B93">
        <w:rPr>
          <w:bCs/>
          <w:sz w:val="22"/>
          <w:szCs w:val="22"/>
        </w:rPr>
        <w:t>shown</w:t>
      </w:r>
      <w:r w:rsidRPr="00624B93">
        <w:rPr>
          <w:bCs/>
          <w:spacing w:val="-3"/>
          <w:sz w:val="22"/>
          <w:szCs w:val="22"/>
        </w:rPr>
        <w:t xml:space="preserve"> </w:t>
      </w:r>
      <w:r w:rsidRPr="00624B93">
        <w:rPr>
          <w:bCs/>
          <w:sz w:val="22"/>
          <w:szCs w:val="22"/>
        </w:rPr>
        <w:t>on</w:t>
      </w:r>
      <w:r w:rsidRPr="00624B93">
        <w:rPr>
          <w:bCs/>
          <w:spacing w:val="-3"/>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Plat</w:t>
      </w:r>
      <w:r w:rsidRPr="00624B93">
        <w:rPr>
          <w:bCs/>
          <w:spacing w:val="-2"/>
          <w:sz w:val="22"/>
          <w:szCs w:val="22"/>
        </w:rPr>
        <w:t xml:space="preserve"> </w:t>
      </w:r>
      <w:r w:rsidRPr="00624B93">
        <w:rPr>
          <w:bCs/>
          <w:sz w:val="22"/>
          <w:szCs w:val="22"/>
        </w:rPr>
        <w:t>as</w:t>
      </w:r>
      <w:r w:rsidRPr="00624B93">
        <w:rPr>
          <w:bCs/>
          <w:spacing w:val="-4"/>
          <w:sz w:val="22"/>
          <w:szCs w:val="22"/>
        </w:rPr>
        <w:t xml:space="preserve"> </w:t>
      </w:r>
      <w:r w:rsidRPr="00624B93">
        <w:rPr>
          <w:bCs/>
          <w:sz w:val="22"/>
          <w:szCs w:val="22"/>
        </w:rPr>
        <w:t>recorded.</w:t>
      </w:r>
      <w:r w:rsidRPr="00624B93">
        <w:rPr>
          <w:bCs/>
          <w:spacing w:val="-2"/>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Owner</w:t>
      </w:r>
      <w:r w:rsidRPr="00624B93">
        <w:rPr>
          <w:bCs/>
          <w:spacing w:val="-3"/>
          <w:sz w:val="22"/>
          <w:szCs w:val="22"/>
        </w:rPr>
        <w:t xml:space="preserve"> </w:t>
      </w:r>
      <w:r w:rsidRPr="00624B93">
        <w:rPr>
          <w:bCs/>
          <w:sz w:val="22"/>
          <w:szCs w:val="22"/>
        </w:rPr>
        <w:t>and/or</w:t>
      </w:r>
      <w:r w:rsidRPr="00624B93">
        <w:rPr>
          <w:bCs/>
          <w:spacing w:val="-3"/>
          <w:sz w:val="22"/>
          <w:szCs w:val="22"/>
        </w:rPr>
        <w:t xml:space="preserve"> </w:t>
      </w:r>
      <w:r w:rsidRPr="00624B93">
        <w:rPr>
          <w:bCs/>
          <w:sz w:val="22"/>
          <w:szCs w:val="22"/>
        </w:rPr>
        <w:t>occupant</w:t>
      </w:r>
      <w:r w:rsidRPr="00624B93">
        <w:rPr>
          <w:bCs/>
          <w:spacing w:val="-2"/>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each Lot, jointly and severally, shall at the expense of such Owner and/or occupant, maintain, keep, and preserve that portion of the easement within the Lot at all times in good repair</w:t>
      </w:r>
      <w:r w:rsidRPr="00624B93">
        <w:rPr>
          <w:bCs/>
          <w:spacing w:val="40"/>
          <w:sz w:val="22"/>
          <w:szCs w:val="22"/>
        </w:rPr>
        <w:t xml:space="preserve"> </w:t>
      </w:r>
      <w:r w:rsidRPr="00624B93">
        <w:rPr>
          <w:bCs/>
          <w:sz w:val="22"/>
          <w:szCs w:val="22"/>
        </w:rPr>
        <w:t xml:space="preserve">and condition and shall neither erect nor permit erection of any building, structure or other improvement of any kind within the easement areas (except customary ground cover) which might interfere in any way with the use, maintenance, replacement, inspection or patrolling of any of the utilities, monument sign (if any), landscape buffer zones (if any), bike trails (if any), mailbox clusters units (if any) and drainage facilities within such easements areas. Any berm and/or </w:t>
      </w:r>
      <w:proofErr w:type="gramStart"/>
      <w:r w:rsidRPr="00624B93">
        <w:rPr>
          <w:bCs/>
          <w:sz w:val="22"/>
          <w:szCs w:val="22"/>
        </w:rPr>
        <w:t>swale</w:t>
      </w:r>
      <w:proofErr w:type="gramEnd"/>
      <w:r w:rsidRPr="00624B93">
        <w:rPr>
          <w:bCs/>
          <w:sz w:val="22"/>
          <w:szCs w:val="22"/>
        </w:rPr>
        <w:t xml:space="preserve"> constructed for drainage purposes shall be preserved and maintained to accomplish the purposes for which it was constructed.</w:t>
      </w:r>
    </w:p>
    <w:p w14:paraId="29D39F5E" w14:textId="77777777" w:rsidR="00624B93" w:rsidRPr="00624B93" w:rsidRDefault="00624B93" w:rsidP="00624B93">
      <w:pPr>
        <w:pStyle w:val="ListParagraph"/>
        <w:widowControl w:val="0"/>
        <w:autoSpaceDE w:val="0"/>
        <w:autoSpaceDN w:val="0"/>
        <w:spacing w:line="276" w:lineRule="auto"/>
        <w:ind w:left="1080" w:right="53"/>
        <w:jc w:val="both"/>
        <w:rPr>
          <w:bCs/>
          <w:sz w:val="22"/>
          <w:szCs w:val="22"/>
        </w:rPr>
      </w:pPr>
    </w:p>
    <w:p w14:paraId="17864885" w14:textId="77777777" w:rsidR="00624B93" w:rsidRP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Nuisances</w:t>
      </w:r>
      <w:r w:rsidRPr="00624B93">
        <w:rPr>
          <w:bCs/>
          <w:sz w:val="22"/>
          <w:szCs w:val="22"/>
        </w:rPr>
        <w:t xml:space="preserve">. No noxious or offensive activity or odors shall be </w:t>
      </w:r>
      <w:proofErr w:type="gramStart"/>
      <w:r w:rsidRPr="00624B93">
        <w:rPr>
          <w:bCs/>
          <w:sz w:val="22"/>
          <w:szCs w:val="22"/>
        </w:rPr>
        <w:t>permitted on</w:t>
      </w:r>
      <w:proofErr w:type="gramEnd"/>
      <w:r w:rsidRPr="00624B93">
        <w:rPr>
          <w:bCs/>
          <w:sz w:val="22"/>
          <w:szCs w:val="22"/>
        </w:rPr>
        <w:t xml:space="preserve"> or to escape from</w:t>
      </w:r>
    </w:p>
    <w:p w14:paraId="4D0B8793" w14:textId="23127E5C" w:rsidR="00624B93" w:rsidRDefault="008724FE" w:rsidP="00624B93">
      <w:pPr>
        <w:widowControl w:val="0"/>
        <w:autoSpaceDE w:val="0"/>
        <w:autoSpaceDN w:val="0"/>
        <w:spacing w:line="276" w:lineRule="auto"/>
        <w:ind w:right="53"/>
        <w:jc w:val="both"/>
        <w:rPr>
          <w:bCs/>
          <w:sz w:val="22"/>
          <w:szCs w:val="22"/>
        </w:rPr>
      </w:pPr>
      <w:r w:rsidRPr="00624B93">
        <w:rPr>
          <w:bCs/>
          <w:sz w:val="22"/>
          <w:szCs w:val="22"/>
        </w:rPr>
        <w:t>any</w:t>
      </w:r>
      <w:r w:rsidRPr="00624B93">
        <w:rPr>
          <w:bCs/>
          <w:spacing w:val="-1"/>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nor</w:t>
      </w:r>
      <w:r w:rsidRPr="00624B93">
        <w:rPr>
          <w:bCs/>
          <w:spacing w:val="-4"/>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anything</w:t>
      </w:r>
      <w:r w:rsidRPr="00624B93">
        <w:rPr>
          <w:bCs/>
          <w:spacing w:val="-2"/>
          <w:sz w:val="22"/>
          <w:szCs w:val="22"/>
        </w:rPr>
        <w:t xml:space="preserve"> </w:t>
      </w:r>
      <w:r w:rsidRPr="00624B93">
        <w:rPr>
          <w:bCs/>
          <w:sz w:val="22"/>
          <w:szCs w:val="22"/>
        </w:rPr>
        <w:t>be</w:t>
      </w:r>
      <w:r w:rsidRPr="00624B93">
        <w:rPr>
          <w:bCs/>
          <w:spacing w:val="-2"/>
          <w:sz w:val="22"/>
          <w:szCs w:val="22"/>
        </w:rPr>
        <w:t xml:space="preserve"> </w:t>
      </w:r>
      <w:r w:rsidRPr="00624B93">
        <w:rPr>
          <w:bCs/>
          <w:sz w:val="22"/>
          <w:szCs w:val="22"/>
        </w:rPr>
        <w:t>done</w:t>
      </w:r>
      <w:r w:rsidRPr="00624B93">
        <w:rPr>
          <w:bCs/>
          <w:spacing w:val="-2"/>
          <w:sz w:val="22"/>
          <w:szCs w:val="22"/>
        </w:rPr>
        <w:t xml:space="preserve"> </w:t>
      </w:r>
      <w:r w:rsidRPr="00624B93">
        <w:rPr>
          <w:bCs/>
          <w:sz w:val="22"/>
          <w:szCs w:val="22"/>
        </w:rPr>
        <w:t>thereon</w:t>
      </w:r>
      <w:r w:rsidRPr="00624B93">
        <w:rPr>
          <w:bCs/>
          <w:spacing w:val="-3"/>
          <w:sz w:val="22"/>
          <w:szCs w:val="22"/>
        </w:rPr>
        <w:t xml:space="preserve"> </w:t>
      </w:r>
      <w:r w:rsidRPr="00624B93">
        <w:rPr>
          <w:bCs/>
          <w:sz w:val="22"/>
          <w:szCs w:val="22"/>
        </w:rPr>
        <w:t>which</w:t>
      </w:r>
      <w:r w:rsidRPr="00624B93">
        <w:rPr>
          <w:bCs/>
          <w:spacing w:val="-3"/>
          <w:sz w:val="22"/>
          <w:szCs w:val="22"/>
        </w:rPr>
        <w:t xml:space="preserve"> </w:t>
      </w:r>
      <w:r w:rsidRPr="00624B93">
        <w:rPr>
          <w:bCs/>
          <w:sz w:val="22"/>
          <w:szCs w:val="22"/>
        </w:rPr>
        <w:t>is</w:t>
      </w:r>
      <w:r w:rsidRPr="00624B93">
        <w:rPr>
          <w:bCs/>
          <w:spacing w:val="-3"/>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may</w:t>
      </w:r>
      <w:r w:rsidRPr="00624B93">
        <w:rPr>
          <w:bCs/>
          <w:spacing w:val="-2"/>
          <w:sz w:val="22"/>
          <w:szCs w:val="22"/>
        </w:rPr>
        <w:t xml:space="preserve"> </w:t>
      </w:r>
      <w:r w:rsidRPr="00624B93">
        <w:rPr>
          <w:bCs/>
          <w:sz w:val="22"/>
          <w:szCs w:val="22"/>
        </w:rPr>
        <w:t>become</w:t>
      </w:r>
      <w:r w:rsidRPr="00624B93">
        <w:rPr>
          <w:bCs/>
          <w:spacing w:val="-1"/>
          <w:sz w:val="22"/>
          <w:szCs w:val="22"/>
        </w:rPr>
        <w:t xml:space="preserve"> </w:t>
      </w:r>
      <w:r w:rsidRPr="00624B93">
        <w:rPr>
          <w:bCs/>
          <w:sz w:val="22"/>
          <w:szCs w:val="22"/>
        </w:rPr>
        <w:t>an</w:t>
      </w:r>
      <w:r w:rsidRPr="00624B93">
        <w:rPr>
          <w:bCs/>
          <w:spacing w:val="-5"/>
          <w:sz w:val="22"/>
          <w:szCs w:val="22"/>
        </w:rPr>
        <w:t xml:space="preserve"> </w:t>
      </w:r>
      <w:r w:rsidRPr="00624B93">
        <w:rPr>
          <w:bCs/>
          <w:sz w:val="22"/>
          <w:szCs w:val="22"/>
        </w:rPr>
        <w:t>annoyance</w:t>
      </w:r>
      <w:r w:rsidRPr="00624B93">
        <w:rPr>
          <w:bCs/>
          <w:spacing w:val="-2"/>
          <w:sz w:val="22"/>
          <w:szCs w:val="22"/>
        </w:rPr>
        <w:t xml:space="preserve"> </w:t>
      </w:r>
      <w:r w:rsidRPr="00624B93">
        <w:rPr>
          <w:bCs/>
          <w:sz w:val="22"/>
          <w:szCs w:val="22"/>
        </w:rPr>
        <w:t>or nuisance, either temporarily or permanently.</w:t>
      </w:r>
    </w:p>
    <w:p w14:paraId="56FF89FF" w14:textId="77777777" w:rsidR="00624B93" w:rsidRPr="00624B93" w:rsidRDefault="00624B93" w:rsidP="00624B93">
      <w:pPr>
        <w:widowControl w:val="0"/>
        <w:autoSpaceDE w:val="0"/>
        <w:autoSpaceDN w:val="0"/>
        <w:spacing w:line="276" w:lineRule="auto"/>
        <w:ind w:right="53"/>
        <w:jc w:val="both"/>
        <w:rPr>
          <w:bCs/>
          <w:sz w:val="22"/>
          <w:szCs w:val="22"/>
        </w:rPr>
      </w:pPr>
    </w:p>
    <w:p w14:paraId="4E6D33B9"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Signs</w:t>
      </w:r>
      <w:r w:rsidRPr="00624B93">
        <w:rPr>
          <w:bCs/>
          <w:sz w:val="22"/>
          <w:szCs w:val="22"/>
        </w:rPr>
        <w:t>. No sign of any kind shall be placed, exposed</w:t>
      </w:r>
      <w:r w:rsidRPr="00624B93">
        <w:rPr>
          <w:bCs/>
          <w:spacing w:val="-1"/>
          <w:sz w:val="22"/>
          <w:szCs w:val="22"/>
        </w:rPr>
        <w:t xml:space="preserve"> </w:t>
      </w:r>
      <w:r w:rsidRPr="00624B93">
        <w:rPr>
          <w:bCs/>
          <w:sz w:val="22"/>
          <w:szCs w:val="22"/>
        </w:rPr>
        <w:t>to view or permitted to remain on any</w:t>
      </w:r>
    </w:p>
    <w:p w14:paraId="4D453BEB" w14:textId="320D972C" w:rsidR="00624B93" w:rsidRDefault="008724FE" w:rsidP="00624B93">
      <w:pPr>
        <w:widowControl w:val="0"/>
        <w:autoSpaceDE w:val="0"/>
        <w:autoSpaceDN w:val="0"/>
        <w:spacing w:line="276" w:lineRule="auto"/>
        <w:ind w:right="53"/>
        <w:jc w:val="both"/>
        <w:rPr>
          <w:bCs/>
          <w:sz w:val="22"/>
          <w:szCs w:val="22"/>
        </w:rPr>
      </w:pPr>
      <w:r w:rsidRPr="00624B93">
        <w:rPr>
          <w:bCs/>
          <w:sz w:val="22"/>
          <w:szCs w:val="22"/>
        </w:rPr>
        <w:lastRenderedPageBreak/>
        <w:t>Lot or any street adjacent thereto, except (i) street markers, traffic signs, or any signs installed by the City by other governmental entities, or by Declarant, (ii) signs which have been approved by Declarant in writing not exceeding 144 square inches in area on which there shall only be exhibited the street number and/or the name of the resident,</w:t>
      </w:r>
      <w:r w:rsidRPr="00624B93">
        <w:rPr>
          <w:bCs/>
          <w:spacing w:val="40"/>
          <w:sz w:val="22"/>
          <w:szCs w:val="22"/>
        </w:rPr>
        <w:t xml:space="preserve"> </w:t>
      </w:r>
      <w:r w:rsidRPr="00624B93">
        <w:rPr>
          <w:bCs/>
          <w:sz w:val="22"/>
          <w:szCs w:val="22"/>
        </w:rPr>
        <w:t xml:space="preserve">(iii) a customary sign (one per </w:t>
      </w:r>
      <w:r w:rsidR="00624B93" w:rsidRPr="00624B93">
        <w:rPr>
          <w:bCs/>
          <w:sz w:val="22"/>
          <w:szCs w:val="22"/>
        </w:rPr>
        <w:t>Lot</w:t>
      </w:r>
      <w:r w:rsidRPr="00624B93">
        <w:rPr>
          <w:bCs/>
          <w:sz w:val="22"/>
          <w:szCs w:val="22"/>
        </w:rPr>
        <w:t xml:space="preserve">) advertising a </w:t>
      </w:r>
      <w:r w:rsidR="00624B93" w:rsidRPr="00624B93">
        <w:rPr>
          <w:bCs/>
          <w:sz w:val="22"/>
          <w:szCs w:val="22"/>
        </w:rPr>
        <w:t>Lot</w:t>
      </w:r>
      <w:r w:rsidRPr="00624B93">
        <w:rPr>
          <w:bCs/>
          <w:sz w:val="22"/>
          <w:szCs w:val="22"/>
        </w:rPr>
        <w:t xml:space="preserve"> or dwelling for sale, not exceeding 1,296 square inches, and (iv) signs which have been approved by Declarant in writing advertising the builder or for promotional or marketing purposes. </w:t>
      </w:r>
      <w:proofErr w:type="gramStart"/>
      <w:r w:rsidRPr="00624B93">
        <w:rPr>
          <w:bCs/>
          <w:sz w:val="22"/>
          <w:szCs w:val="22"/>
        </w:rPr>
        <w:t>In the event that</w:t>
      </w:r>
      <w:proofErr w:type="gramEnd"/>
      <w:r w:rsidRPr="00624B93">
        <w:rPr>
          <w:bCs/>
          <w:sz w:val="22"/>
          <w:szCs w:val="22"/>
        </w:rPr>
        <w:t xml:space="preserve"> any signs other than those described above shall be placed or exposed to view on any Lot, the agents of the Declarant are hereby given the right to enter upon such Lot and remove such</w:t>
      </w:r>
      <w:r w:rsidRPr="00624B93">
        <w:rPr>
          <w:bCs/>
          <w:spacing w:val="-4"/>
          <w:sz w:val="22"/>
          <w:szCs w:val="22"/>
        </w:rPr>
        <w:t xml:space="preserve"> </w:t>
      </w:r>
      <w:r w:rsidRPr="00624B93">
        <w:rPr>
          <w:bCs/>
          <w:sz w:val="22"/>
          <w:szCs w:val="22"/>
        </w:rPr>
        <w:t>signs.</w:t>
      </w:r>
      <w:r w:rsidRPr="00624B93">
        <w:rPr>
          <w:bCs/>
          <w:spacing w:val="-3"/>
          <w:sz w:val="22"/>
          <w:szCs w:val="22"/>
        </w:rPr>
        <w:t xml:space="preserve"> </w:t>
      </w:r>
      <w:r w:rsidRPr="00624B93">
        <w:rPr>
          <w:bCs/>
          <w:sz w:val="22"/>
          <w:szCs w:val="22"/>
        </w:rPr>
        <w:t>Declarant</w:t>
      </w:r>
      <w:r w:rsidRPr="00624B93">
        <w:rPr>
          <w:bCs/>
          <w:spacing w:val="-3"/>
          <w:sz w:val="22"/>
          <w:szCs w:val="22"/>
        </w:rPr>
        <w:t xml:space="preserve"> </w:t>
      </w:r>
      <w:r w:rsidRPr="00624B93">
        <w:rPr>
          <w:bCs/>
          <w:sz w:val="22"/>
          <w:szCs w:val="22"/>
        </w:rPr>
        <w:t>reserves</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right</w:t>
      </w:r>
      <w:r w:rsidRPr="00624B93">
        <w:rPr>
          <w:bCs/>
          <w:spacing w:val="-3"/>
          <w:sz w:val="22"/>
          <w:szCs w:val="22"/>
        </w:rPr>
        <w:t xml:space="preserve"> </w:t>
      </w:r>
      <w:r w:rsidRPr="00624B93">
        <w:rPr>
          <w:bCs/>
          <w:sz w:val="22"/>
          <w:szCs w:val="22"/>
        </w:rPr>
        <w:t>to</w:t>
      </w:r>
      <w:r w:rsidRPr="00624B93">
        <w:rPr>
          <w:bCs/>
          <w:spacing w:val="-4"/>
          <w:sz w:val="22"/>
          <w:szCs w:val="22"/>
        </w:rPr>
        <w:t xml:space="preserve"> </w:t>
      </w:r>
      <w:r w:rsidRPr="00624B93">
        <w:rPr>
          <w:bCs/>
          <w:sz w:val="22"/>
          <w:szCs w:val="22"/>
        </w:rPr>
        <w:t>install</w:t>
      </w:r>
      <w:r w:rsidRPr="00624B93">
        <w:rPr>
          <w:bCs/>
          <w:spacing w:val="-3"/>
          <w:sz w:val="22"/>
          <w:szCs w:val="22"/>
        </w:rPr>
        <w:t xml:space="preserve"> </w:t>
      </w:r>
      <w:r w:rsidRPr="00624B93">
        <w:rPr>
          <w:bCs/>
          <w:sz w:val="22"/>
          <w:szCs w:val="22"/>
        </w:rPr>
        <w:t>entrance</w:t>
      </w:r>
      <w:r w:rsidRPr="00624B93">
        <w:rPr>
          <w:bCs/>
          <w:spacing w:val="-2"/>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directional</w:t>
      </w:r>
      <w:r w:rsidRPr="00624B93">
        <w:rPr>
          <w:bCs/>
          <w:spacing w:val="-3"/>
          <w:sz w:val="22"/>
          <w:szCs w:val="22"/>
        </w:rPr>
        <w:t xml:space="preserve"> </w:t>
      </w:r>
      <w:r w:rsidRPr="00624B93">
        <w:rPr>
          <w:bCs/>
          <w:sz w:val="22"/>
          <w:szCs w:val="22"/>
        </w:rPr>
        <w:t>signs</w:t>
      </w:r>
      <w:r w:rsidRPr="00624B93">
        <w:rPr>
          <w:bCs/>
          <w:spacing w:val="-5"/>
          <w:sz w:val="22"/>
          <w:szCs w:val="22"/>
        </w:rPr>
        <w:t xml:space="preserve"> </w:t>
      </w:r>
      <w:r w:rsidRPr="00624B93">
        <w:rPr>
          <w:bCs/>
          <w:sz w:val="22"/>
          <w:szCs w:val="22"/>
        </w:rPr>
        <w:t>with</w:t>
      </w:r>
      <w:r w:rsidRPr="00624B93">
        <w:rPr>
          <w:bCs/>
          <w:spacing w:val="-4"/>
          <w:sz w:val="22"/>
          <w:szCs w:val="22"/>
        </w:rPr>
        <w:t xml:space="preserve"> </w:t>
      </w:r>
      <w:r w:rsidRPr="00624B93">
        <w:rPr>
          <w:bCs/>
          <w:sz w:val="22"/>
          <w:szCs w:val="22"/>
        </w:rPr>
        <w:t>respect to the Plat, at locations and of design determined by the Declarant in a manner consistent with the ordinance of the City.</w:t>
      </w:r>
    </w:p>
    <w:p w14:paraId="13F23D91" w14:textId="77777777" w:rsidR="00624B93" w:rsidRPr="00624B93" w:rsidRDefault="00624B93" w:rsidP="00624B93">
      <w:pPr>
        <w:widowControl w:val="0"/>
        <w:autoSpaceDE w:val="0"/>
        <w:autoSpaceDN w:val="0"/>
        <w:spacing w:line="276" w:lineRule="auto"/>
        <w:ind w:right="53"/>
        <w:jc w:val="both"/>
        <w:rPr>
          <w:bCs/>
          <w:sz w:val="22"/>
          <w:szCs w:val="22"/>
        </w:rPr>
      </w:pPr>
    </w:p>
    <w:p w14:paraId="191E1A77"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A/C</w:t>
      </w:r>
      <w:r w:rsidRPr="00624B93">
        <w:rPr>
          <w:bCs/>
          <w:spacing w:val="-4"/>
          <w:sz w:val="22"/>
          <w:szCs w:val="22"/>
          <w:u w:val="single"/>
        </w:rPr>
        <w:t xml:space="preserve"> </w:t>
      </w:r>
      <w:r w:rsidRPr="00624B93">
        <w:rPr>
          <w:bCs/>
          <w:sz w:val="22"/>
          <w:szCs w:val="22"/>
          <w:u w:val="single"/>
        </w:rPr>
        <w:t>Screening</w:t>
      </w:r>
      <w:r w:rsidRPr="00624B93">
        <w:rPr>
          <w:bCs/>
          <w:sz w:val="22"/>
          <w:szCs w:val="22"/>
        </w:rPr>
        <w:t>.</w:t>
      </w:r>
      <w:r w:rsidRPr="00624B93">
        <w:rPr>
          <w:bCs/>
          <w:spacing w:val="-3"/>
          <w:sz w:val="22"/>
          <w:szCs w:val="22"/>
        </w:rPr>
        <w:t xml:space="preserve"> </w:t>
      </w:r>
      <w:r w:rsidRPr="00624B93">
        <w:rPr>
          <w:bCs/>
          <w:sz w:val="22"/>
          <w:szCs w:val="22"/>
        </w:rPr>
        <w:t>Air-conditioning</w:t>
      </w:r>
      <w:r w:rsidRPr="00624B93">
        <w:rPr>
          <w:bCs/>
          <w:spacing w:val="-3"/>
          <w:sz w:val="22"/>
          <w:szCs w:val="22"/>
        </w:rPr>
        <w:t xml:space="preserve"> </w:t>
      </w:r>
      <w:r w:rsidRPr="00624B93">
        <w:rPr>
          <w:bCs/>
          <w:sz w:val="22"/>
          <w:szCs w:val="22"/>
        </w:rPr>
        <w:t>units</w:t>
      </w:r>
      <w:r w:rsidRPr="00624B93">
        <w:rPr>
          <w:bCs/>
          <w:spacing w:val="-5"/>
          <w:sz w:val="22"/>
          <w:szCs w:val="22"/>
        </w:rPr>
        <w:t xml:space="preserve"> </w:t>
      </w:r>
      <w:r w:rsidRPr="00624B93">
        <w:rPr>
          <w:bCs/>
          <w:sz w:val="22"/>
          <w:szCs w:val="22"/>
        </w:rPr>
        <w:t>must</w:t>
      </w:r>
      <w:r w:rsidRPr="00624B93">
        <w:rPr>
          <w:bCs/>
          <w:spacing w:val="-3"/>
          <w:sz w:val="22"/>
          <w:szCs w:val="22"/>
        </w:rPr>
        <w:t xml:space="preserve"> </w:t>
      </w:r>
      <w:r w:rsidRPr="00624B93">
        <w:rPr>
          <w:bCs/>
          <w:sz w:val="22"/>
          <w:szCs w:val="22"/>
        </w:rPr>
        <w:t>be</w:t>
      </w:r>
      <w:r w:rsidRPr="00624B93">
        <w:rPr>
          <w:bCs/>
          <w:spacing w:val="-3"/>
          <w:sz w:val="22"/>
          <w:szCs w:val="22"/>
        </w:rPr>
        <w:t xml:space="preserve"> </w:t>
      </w:r>
      <w:r w:rsidRPr="00624B93">
        <w:rPr>
          <w:bCs/>
          <w:sz w:val="22"/>
          <w:szCs w:val="22"/>
        </w:rPr>
        <w:t>screened</w:t>
      </w:r>
      <w:r w:rsidRPr="00624B93">
        <w:rPr>
          <w:bCs/>
          <w:spacing w:val="-3"/>
          <w:sz w:val="22"/>
          <w:szCs w:val="22"/>
        </w:rPr>
        <w:t xml:space="preserve"> </w:t>
      </w:r>
      <w:r w:rsidRPr="00624B93">
        <w:rPr>
          <w:bCs/>
          <w:sz w:val="22"/>
          <w:szCs w:val="22"/>
        </w:rPr>
        <w:t>by</w:t>
      </w:r>
      <w:r w:rsidRPr="00624B93">
        <w:rPr>
          <w:bCs/>
          <w:spacing w:val="-3"/>
          <w:sz w:val="22"/>
          <w:szCs w:val="22"/>
        </w:rPr>
        <w:t xml:space="preserve"> </w:t>
      </w:r>
      <w:r w:rsidRPr="00624B93">
        <w:rPr>
          <w:bCs/>
          <w:sz w:val="22"/>
          <w:szCs w:val="22"/>
        </w:rPr>
        <w:t>an</w:t>
      </w:r>
      <w:r w:rsidRPr="00624B93">
        <w:rPr>
          <w:bCs/>
          <w:spacing w:val="-6"/>
          <w:sz w:val="22"/>
          <w:szCs w:val="22"/>
        </w:rPr>
        <w:t xml:space="preserve"> </w:t>
      </w:r>
      <w:r w:rsidRPr="00624B93">
        <w:rPr>
          <w:bCs/>
          <w:sz w:val="22"/>
          <w:szCs w:val="22"/>
        </w:rPr>
        <w:t>attractive</w:t>
      </w:r>
      <w:r w:rsidRPr="00624B93">
        <w:rPr>
          <w:bCs/>
          <w:spacing w:val="-3"/>
          <w:sz w:val="22"/>
          <w:szCs w:val="22"/>
        </w:rPr>
        <w:t xml:space="preserve"> </w:t>
      </w:r>
      <w:r w:rsidRPr="00624B93">
        <w:rPr>
          <w:bCs/>
          <w:sz w:val="22"/>
          <w:szCs w:val="22"/>
        </w:rPr>
        <w:t>screen</w:t>
      </w:r>
      <w:r w:rsidRPr="00624B93">
        <w:rPr>
          <w:bCs/>
          <w:spacing w:val="-4"/>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suitable</w:t>
      </w:r>
    </w:p>
    <w:p w14:paraId="185C1FCF" w14:textId="1537CF73" w:rsidR="00624B93" w:rsidRDefault="008724FE" w:rsidP="00624B93">
      <w:pPr>
        <w:widowControl w:val="0"/>
        <w:autoSpaceDE w:val="0"/>
        <w:autoSpaceDN w:val="0"/>
        <w:spacing w:line="276" w:lineRule="auto"/>
        <w:ind w:right="53"/>
        <w:jc w:val="both"/>
        <w:rPr>
          <w:bCs/>
          <w:sz w:val="22"/>
          <w:szCs w:val="22"/>
        </w:rPr>
      </w:pPr>
      <w:r w:rsidRPr="00624B93">
        <w:rPr>
          <w:bCs/>
          <w:sz w:val="22"/>
          <w:szCs w:val="22"/>
        </w:rPr>
        <w:t>height,</w:t>
      </w:r>
      <w:r w:rsidRPr="00624B93">
        <w:rPr>
          <w:bCs/>
          <w:spacing w:val="-1"/>
          <w:sz w:val="22"/>
          <w:szCs w:val="22"/>
        </w:rPr>
        <w:t xml:space="preserve"> </w:t>
      </w:r>
      <w:r w:rsidRPr="00624B93">
        <w:rPr>
          <w:bCs/>
          <w:sz w:val="22"/>
          <w:szCs w:val="22"/>
        </w:rPr>
        <w:t>which</w:t>
      </w:r>
      <w:r w:rsidRPr="00624B93">
        <w:rPr>
          <w:bCs/>
          <w:spacing w:val="-2"/>
          <w:sz w:val="22"/>
          <w:szCs w:val="22"/>
        </w:rPr>
        <w:t xml:space="preserve"> </w:t>
      </w:r>
      <w:r w:rsidRPr="00624B93">
        <w:rPr>
          <w:bCs/>
          <w:sz w:val="22"/>
          <w:szCs w:val="22"/>
        </w:rPr>
        <w:t>screening</w:t>
      </w:r>
      <w:r w:rsidRPr="00624B93">
        <w:rPr>
          <w:bCs/>
          <w:spacing w:val="-1"/>
          <w:sz w:val="22"/>
          <w:szCs w:val="22"/>
        </w:rPr>
        <w:t xml:space="preserve"> </w:t>
      </w:r>
      <w:r w:rsidRPr="00624B93">
        <w:rPr>
          <w:bCs/>
          <w:sz w:val="22"/>
          <w:szCs w:val="22"/>
        </w:rPr>
        <w:t>may</w:t>
      </w:r>
      <w:r w:rsidRPr="00624B93">
        <w:rPr>
          <w:bCs/>
          <w:spacing w:val="-1"/>
          <w:sz w:val="22"/>
          <w:szCs w:val="22"/>
        </w:rPr>
        <w:t xml:space="preserve"> </w:t>
      </w:r>
      <w:r w:rsidRPr="00624B93">
        <w:rPr>
          <w:bCs/>
          <w:sz w:val="22"/>
          <w:szCs w:val="22"/>
        </w:rPr>
        <w:t>be part</w:t>
      </w:r>
      <w:r w:rsidRPr="00624B93">
        <w:rPr>
          <w:bCs/>
          <w:spacing w:val="-3"/>
          <w:sz w:val="22"/>
          <w:szCs w:val="22"/>
        </w:rPr>
        <w:t xml:space="preserve"> </w:t>
      </w:r>
      <w:r w:rsidRPr="00624B93">
        <w:rPr>
          <w:bCs/>
          <w:sz w:val="22"/>
          <w:szCs w:val="22"/>
        </w:rPr>
        <w:t>of</w:t>
      </w:r>
      <w:r w:rsidRPr="00624B93">
        <w:rPr>
          <w:bCs/>
          <w:spacing w:val="-1"/>
          <w:sz w:val="22"/>
          <w:szCs w:val="22"/>
        </w:rPr>
        <w:t xml:space="preserve"> </w:t>
      </w:r>
      <w:r w:rsidRPr="00624B93">
        <w:rPr>
          <w:bCs/>
          <w:sz w:val="22"/>
          <w:szCs w:val="22"/>
        </w:rPr>
        <w:t>the</w:t>
      </w:r>
      <w:r w:rsidRPr="00624B93">
        <w:rPr>
          <w:bCs/>
          <w:spacing w:val="-1"/>
          <w:sz w:val="22"/>
          <w:szCs w:val="22"/>
        </w:rPr>
        <w:t xml:space="preserve"> </w:t>
      </w:r>
      <w:r w:rsidRPr="00624B93">
        <w:rPr>
          <w:bCs/>
          <w:sz w:val="22"/>
          <w:szCs w:val="22"/>
        </w:rPr>
        <w:t>trash</w:t>
      </w:r>
      <w:r w:rsidRPr="00624B93">
        <w:rPr>
          <w:bCs/>
          <w:spacing w:val="-2"/>
          <w:sz w:val="22"/>
          <w:szCs w:val="22"/>
        </w:rPr>
        <w:t xml:space="preserve"> </w:t>
      </w:r>
      <w:r w:rsidRPr="00624B93">
        <w:rPr>
          <w:bCs/>
          <w:sz w:val="22"/>
          <w:szCs w:val="22"/>
        </w:rPr>
        <w:t>screening.</w:t>
      </w:r>
      <w:r w:rsidRPr="00624B93">
        <w:rPr>
          <w:bCs/>
          <w:spacing w:val="-1"/>
          <w:sz w:val="22"/>
          <w:szCs w:val="22"/>
        </w:rPr>
        <w:t xml:space="preserve"> </w:t>
      </w:r>
      <w:r w:rsidRPr="00624B93">
        <w:rPr>
          <w:bCs/>
          <w:sz w:val="22"/>
          <w:szCs w:val="22"/>
        </w:rPr>
        <w:t>If</w:t>
      </w:r>
      <w:r w:rsidRPr="00624B93">
        <w:rPr>
          <w:bCs/>
          <w:spacing w:val="-1"/>
          <w:sz w:val="22"/>
          <w:szCs w:val="22"/>
        </w:rPr>
        <w:t xml:space="preserve"> </w:t>
      </w:r>
      <w:r w:rsidRPr="00624B93">
        <w:rPr>
          <w:bCs/>
          <w:sz w:val="22"/>
          <w:szCs w:val="22"/>
        </w:rPr>
        <w:t>the</w:t>
      </w:r>
      <w:r w:rsidRPr="00624B93">
        <w:rPr>
          <w:bCs/>
          <w:spacing w:val="-1"/>
          <w:sz w:val="22"/>
          <w:szCs w:val="22"/>
        </w:rPr>
        <w:t xml:space="preserve"> </w:t>
      </w:r>
      <w:r w:rsidRPr="00624B93">
        <w:rPr>
          <w:bCs/>
          <w:sz w:val="22"/>
          <w:szCs w:val="22"/>
        </w:rPr>
        <w:t>A/C</w:t>
      </w:r>
      <w:r w:rsidRPr="00624B93">
        <w:rPr>
          <w:bCs/>
          <w:spacing w:val="-1"/>
          <w:sz w:val="22"/>
          <w:szCs w:val="22"/>
        </w:rPr>
        <w:t xml:space="preserve"> </w:t>
      </w:r>
      <w:r w:rsidRPr="00624B93">
        <w:rPr>
          <w:bCs/>
          <w:sz w:val="22"/>
          <w:szCs w:val="22"/>
        </w:rPr>
        <w:t>unit</w:t>
      </w:r>
      <w:r w:rsidRPr="00624B93">
        <w:rPr>
          <w:bCs/>
          <w:spacing w:val="-1"/>
          <w:sz w:val="22"/>
          <w:szCs w:val="22"/>
        </w:rPr>
        <w:t xml:space="preserve"> </w:t>
      </w:r>
      <w:r w:rsidRPr="00624B93">
        <w:rPr>
          <w:bCs/>
          <w:sz w:val="22"/>
          <w:szCs w:val="22"/>
        </w:rPr>
        <w:t>is</w:t>
      </w:r>
      <w:r w:rsidRPr="00624B93">
        <w:rPr>
          <w:bCs/>
          <w:spacing w:val="-5"/>
          <w:sz w:val="22"/>
          <w:szCs w:val="22"/>
        </w:rPr>
        <w:t xml:space="preserve"> </w:t>
      </w:r>
      <w:r w:rsidRPr="00624B93">
        <w:rPr>
          <w:bCs/>
          <w:sz w:val="22"/>
          <w:szCs w:val="22"/>
        </w:rPr>
        <w:t>positioned</w:t>
      </w:r>
      <w:r w:rsidRPr="00624B93">
        <w:rPr>
          <w:bCs/>
          <w:spacing w:val="-1"/>
          <w:sz w:val="22"/>
          <w:szCs w:val="22"/>
        </w:rPr>
        <w:t xml:space="preserve"> </w:t>
      </w:r>
      <w:r w:rsidRPr="00624B93">
        <w:rPr>
          <w:bCs/>
          <w:sz w:val="22"/>
          <w:szCs w:val="22"/>
        </w:rPr>
        <w:t>on the opposite side of the house from the garbage screening, then the A/C unit must be shielded from view on the</w:t>
      </w:r>
      <w:r w:rsidRPr="00624B93">
        <w:rPr>
          <w:bCs/>
          <w:spacing w:val="-2"/>
          <w:sz w:val="22"/>
          <w:szCs w:val="22"/>
        </w:rPr>
        <w:t xml:space="preserve"> </w:t>
      </w:r>
      <w:r w:rsidRPr="00624B93">
        <w:rPr>
          <w:bCs/>
          <w:sz w:val="22"/>
          <w:szCs w:val="22"/>
        </w:rPr>
        <w:t>street side, by two Karl Foster grasses</w:t>
      </w:r>
      <w:r w:rsidRPr="00624B93">
        <w:rPr>
          <w:bCs/>
          <w:spacing w:val="-1"/>
          <w:sz w:val="22"/>
          <w:szCs w:val="22"/>
        </w:rPr>
        <w:t xml:space="preserve"> </w:t>
      </w:r>
      <w:r w:rsidRPr="00624B93">
        <w:rPr>
          <w:bCs/>
          <w:sz w:val="22"/>
          <w:szCs w:val="22"/>
        </w:rPr>
        <w:t>or two substantial bushes.</w:t>
      </w:r>
    </w:p>
    <w:p w14:paraId="786B80BF" w14:textId="77777777" w:rsidR="00624B93" w:rsidRPr="00624B93" w:rsidRDefault="00624B93" w:rsidP="00624B93">
      <w:pPr>
        <w:widowControl w:val="0"/>
        <w:autoSpaceDE w:val="0"/>
        <w:autoSpaceDN w:val="0"/>
        <w:spacing w:line="276" w:lineRule="auto"/>
        <w:ind w:right="53"/>
        <w:jc w:val="both"/>
        <w:rPr>
          <w:bCs/>
          <w:sz w:val="22"/>
          <w:szCs w:val="22"/>
        </w:rPr>
      </w:pPr>
    </w:p>
    <w:p w14:paraId="1DCCA75D" w14:textId="77777777" w:rsidR="00624B93" w:rsidRDefault="008724FE" w:rsidP="00624B93">
      <w:pPr>
        <w:pStyle w:val="ListParagraph"/>
        <w:widowControl w:val="0"/>
        <w:numPr>
          <w:ilvl w:val="0"/>
          <w:numId w:val="6"/>
        </w:numPr>
        <w:autoSpaceDE w:val="0"/>
        <w:autoSpaceDN w:val="0"/>
        <w:spacing w:line="276" w:lineRule="auto"/>
        <w:ind w:right="53"/>
        <w:jc w:val="both"/>
        <w:rPr>
          <w:bCs/>
          <w:sz w:val="22"/>
          <w:szCs w:val="22"/>
        </w:rPr>
      </w:pPr>
      <w:r w:rsidRPr="00624B93">
        <w:rPr>
          <w:bCs/>
          <w:sz w:val="22"/>
          <w:szCs w:val="22"/>
          <w:u w:val="single"/>
        </w:rPr>
        <w:t>Trash Receptacles</w:t>
      </w:r>
      <w:r w:rsidRPr="00624B93">
        <w:rPr>
          <w:bCs/>
          <w:sz w:val="22"/>
          <w:szCs w:val="22"/>
        </w:rPr>
        <w:t>. No trash or garbage cans shall be permitted to be placed on a Lot outside</w:t>
      </w:r>
    </w:p>
    <w:p w14:paraId="4ACD5E15" w14:textId="19971E63" w:rsidR="008724FE" w:rsidRDefault="008724FE" w:rsidP="00624B93">
      <w:pPr>
        <w:widowControl w:val="0"/>
        <w:autoSpaceDE w:val="0"/>
        <w:autoSpaceDN w:val="0"/>
        <w:spacing w:line="276" w:lineRule="auto"/>
        <w:ind w:right="53"/>
        <w:jc w:val="both"/>
        <w:rPr>
          <w:bCs/>
          <w:noProof/>
          <w:sz w:val="22"/>
          <w:szCs w:val="22"/>
        </w:rPr>
      </w:pPr>
      <w:r w:rsidRPr="00624B93">
        <w:rPr>
          <w:bCs/>
          <w:sz w:val="22"/>
          <w:szCs w:val="22"/>
        </w:rPr>
        <w:t xml:space="preserve">a dwelling, garage or Outbuilding unless hidden by an attractive screen of suitable height, or unless sunken to ground level in a hole lined with permanent cribbing. Trash or garbage cans may be permitted within screening that also covers the A/C unit. However, unscreened trash in a property container and/or bags shall be allowed to be placed on a Lot outside a dwelling, garage or </w:t>
      </w:r>
      <w:proofErr w:type="gramStart"/>
      <w:r w:rsidRPr="00624B93">
        <w:rPr>
          <w:bCs/>
          <w:sz w:val="22"/>
          <w:szCs w:val="22"/>
        </w:rPr>
        <w:t>Outbuilding</w:t>
      </w:r>
      <w:proofErr w:type="gramEnd"/>
      <w:r w:rsidRPr="00624B93">
        <w:rPr>
          <w:bCs/>
          <w:sz w:val="22"/>
          <w:szCs w:val="22"/>
        </w:rPr>
        <w:t xml:space="preserve"> no earlier than twelve (12) hours prior to a scheduled pick up of such trash. Such unscreened trash containers must be returned to the screened area or underground location or inside a dwelling, garage or Outbuilding, within twelve</w:t>
      </w:r>
      <w:r w:rsidRPr="00624B93">
        <w:rPr>
          <w:bCs/>
          <w:spacing w:val="-2"/>
          <w:sz w:val="22"/>
          <w:szCs w:val="22"/>
        </w:rPr>
        <w:t xml:space="preserve"> </w:t>
      </w:r>
      <w:r w:rsidRPr="00624B93">
        <w:rPr>
          <w:bCs/>
          <w:sz w:val="22"/>
          <w:szCs w:val="22"/>
        </w:rPr>
        <w:t>(12)</w:t>
      </w:r>
      <w:r w:rsidRPr="00624B93">
        <w:rPr>
          <w:bCs/>
          <w:spacing w:val="-3"/>
          <w:sz w:val="22"/>
          <w:szCs w:val="22"/>
        </w:rPr>
        <w:t xml:space="preserve"> </w:t>
      </w:r>
      <w:r w:rsidRPr="00624B93">
        <w:rPr>
          <w:bCs/>
          <w:sz w:val="22"/>
          <w:szCs w:val="22"/>
        </w:rPr>
        <w:t>hours</w:t>
      </w:r>
      <w:r w:rsidRPr="00624B93">
        <w:rPr>
          <w:bCs/>
          <w:spacing w:val="-5"/>
          <w:sz w:val="22"/>
          <w:szCs w:val="22"/>
        </w:rPr>
        <w:t xml:space="preserve"> </w:t>
      </w:r>
      <w:r w:rsidRPr="00624B93">
        <w:rPr>
          <w:bCs/>
          <w:sz w:val="22"/>
          <w:szCs w:val="22"/>
        </w:rPr>
        <w:t>following</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scheduled</w:t>
      </w:r>
      <w:r w:rsidRPr="00624B93">
        <w:rPr>
          <w:bCs/>
          <w:spacing w:val="-3"/>
          <w:sz w:val="22"/>
          <w:szCs w:val="22"/>
        </w:rPr>
        <w:t xml:space="preserve"> </w:t>
      </w:r>
      <w:r w:rsidRPr="00624B93">
        <w:rPr>
          <w:bCs/>
          <w:sz w:val="22"/>
          <w:szCs w:val="22"/>
        </w:rPr>
        <w:t>pick</w:t>
      </w:r>
      <w:r w:rsidRPr="00624B93">
        <w:rPr>
          <w:bCs/>
          <w:spacing w:val="-3"/>
          <w:sz w:val="22"/>
          <w:szCs w:val="22"/>
        </w:rPr>
        <w:t xml:space="preserve"> </w:t>
      </w:r>
      <w:r w:rsidRPr="00624B93">
        <w:rPr>
          <w:bCs/>
          <w:sz w:val="22"/>
          <w:szCs w:val="22"/>
        </w:rPr>
        <w:t>up</w:t>
      </w:r>
      <w:r w:rsidRPr="00624B93">
        <w:rPr>
          <w:bCs/>
          <w:spacing w:val="-4"/>
          <w:sz w:val="22"/>
          <w:szCs w:val="22"/>
        </w:rPr>
        <w:t xml:space="preserve"> </w:t>
      </w:r>
      <w:r w:rsidRPr="00624B93">
        <w:rPr>
          <w:bCs/>
          <w:sz w:val="22"/>
          <w:szCs w:val="22"/>
        </w:rPr>
        <w:t>of</w:t>
      </w:r>
      <w:r w:rsidRPr="00624B93">
        <w:rPr>
          <w:bCs/>
          <w:spacing w:val="-3"/>
          <w:sz w:val="22"/>
          <w:szCs w:val="22"/>
        </w:rPr>
        <w:t xml:space="preserve"> </w:t>
      </w:r>
      <w:r w:rsidRPr="00624B93">
        <w:rPr>
          <w:bCs/>
          <w:sz w:val="22"/>
          <w:szCs w:val="22"/>
        </w:rPr>
        <w:t>such</w:t>
      </w:r>
      <w:r w:rsidRPr="00624B93">
        <w:rPr>
          <w:bCs/>
          <w:spacing w:val="-4"/>
          <w:sz w:val="22"/>
          <w:szCs w:val="22"/>
        </w:rPr>
        <w:t xml:space="preserve"> </w:t>
      </w:r>
      <w:r w:rsidRPr="00624B93">
        <w:rPr>
          <w:bCs/>
          <w:sz w:val="22"/>
          <w:szCs w:val="22"/>
        </w:rPr>
        <w:t>trash.</w:t>
      </w:r>
      <w:r w:rsidRPr="00624B93">
        <w:rPr>
          <w:bCs/>
          <w:spacing w:val="-3"/>
          <w:sz w:val="22"/>
          <w:szCs w:val="22"/>
        </w:rPr>
        <w:t xml:space="preserve"> </w:t>
      </w:r>
    </w:p>
    <w:p w14:paraId="1685E51D" w14:textId="77777777" w:rsidR="00624B93" w:rsidRPr="00624B93" w:rsidRDefault="00624B93" w:rsidP="00624B93">
      <w:pPr>
        <w:widowControl w:val="0"/>
        <w:autoSpaceDE w:val="0"/>
        <w:autoSpaceDN w:val="0"/>
        <w:spacing w:line="276" w:lineRule="auto"/>
        <w:ind w:right="53"/>
        <w:jc w:val="both"/>
        <w:rPr>
          <w:bCs/>
          <w:sz w:val="22"/>
          <w:szCs w:val="22"/>
        </w:rPr>
      </w:pPr>
    </w:p>
    <w:p w14:paraId="26BE4DCE" w14:textId="77777777" w:rsidR="00624B93" w:rsidRPr="00624B93" w:rsidRDefault="008724FE" w:rsidP="00624B93">
      <w:pPr>
        <w:pStyle w:val="ListParagraph"/>
        <w:widowControl w:val="0"/>
        <w:numPr>
          <w:ilvl w:val="0"/>
          <w:numId w:val="6"/>
        </w:numPr>
        <w:tabs>
          <w:tab w:val="left" w:pos="1310"/>
        </w:tabs>
        <w:autoSpaceDE w:val="0"/>
        <w:autoSpaceDN w:val="0"/>
        <w:jc w:val="both"/>
        <w:rPr>
          <w:bCs/>
          <w:sz w:val="22"/>
          <w:szCs w:val="22"/>
        </w:rPr>
      </w:pPr>
      <w:r w:rsidRPr="00624B93">
        <w:rPr>
          <w:bCs/>
          <w:sz w:val="22"/>
          <w:szCs w:val="22"/>
          <w:u w:val="single"/>
        </w:rPr>
        <w:t>Utilities</w:t>
      </w:r>
      <w:r w:rsidRPr="00624B93">
        <w:rPr>
          <w:bCs/>
          <w:sz w:val="22"/>
          <w:szCs w:val="22"/>
        </w:rPr>
        <w:t>.</w:t>
      </w:r>
      <w:r w:rsidRPr="00624B93">
        <w:rPr>
          <w:bCs/>
          <w:spacing w:val="-3"/>
          <w:sz w:val="22"/>
          <w:szCs w:val="22"/>
        </w:rPr>
        <w:t xml:space="preserve"> </w:t>
      </w:r>
      <w:r w:rsidRPr="00624B93">
        <w:rPr>
          <w:bCs/>
          <w:sz w:val="22"/>
          <w:szCs w:val="22"/>
        </w:rPr>
        <w:t>All</w:t>
      </w:r>
      <w:r w:rsidRPr="00624B93">
        <w:rPr>
          <w:bCs/>
          <w:spacing w:val="-2"/>
          <w:sz w:val="22"/>
          <w:szCs w:val="22"/>
        </w:rPr>
        <w:t xml:space="preserve"> </w:t>
      </w:r>
      <w:r w:rsidRPr="00624B93">
        <w:rPr>
          <w:bCs/>
          <w:sz w:val="22"/>
          <w:szCs w:val="22"/>
        </w:rPr>
        <w:t>utility</w:t>
      </w:r>
      <w:r w:rsidRPr="00624B93">
        <w:rPr>
          <w:bCs/>
          <w:spacing w:val="-2"/>
          <w:sz w:val="22"/>
          <w:szCs w:val="22"/>
        </w:rPr>
        <w:t xml:space="preserve"> </w:t>
      </w:r>
      <w:r w:rsidRPr="00624B93">
        <w:rPr>
          <w:bCs/>
          <w:sz w:val="22"/>
          <w:szCs w:val="22"/>
        </w:rPr>
        <w:t>connection</w:t>
      </w:r>
      <w:r w:rsidRPr="00624B93">
        <w:rPr>
          <w:bCs/>
          <w:spacing w:val="-3"/>
          <w:sz w:val="22"/>
          <w:szCs w:val="22"/>
        </w:rPr>
        <w:t xml:space="preserve"> </w:t>
      </w:r>
      <w:r w:rsidRPr="00624B93">
        <w:rPr>
          <w:bCs/>
          <w:sz w:val="22"/>
          <w:szCs w:val="22"/>
        </w:rPr>
        <w:t>facilities</w:t>
      </w:r>
      <w:r w:rsidRPr="00624B93">
        <w:rPr>
          <w:bCs/>
          <w:spacing w:val="-5"/>
          <w:sz w:val="22"/>
          <w:szCs w:val="22"/>
        </w:rPr>
        <w:t xml:space="preserve"> </w:t>
      </w:r>
      <w:r w:rsidRPr="00624B93">
        <w:rPr>
          <w:bCs/>
          <w:sz w:val="22"/>
          <w:szCs w:val="22"/>
        </w:rPr>
        <w:t>and</w:t>
      </w:r>
      <w:r w:rsidRPr="00624B93">
        <w:rPr>
          <w:bCs/>
          <w:spacing w:val="-2"/>
          <w:sz w:val="22"/>
          <w:szCs w:val="22"/>
        </w:rPr>
        <w:t xml:space="preserve"> </w:t>
      </w:r>
      <w:r w:rsidRPr="00624B93">
        <w:rPr>
          <w:bCs/>
          <w:sz w:val="22"/>
          <w:szCs w:val="22"/>
        </w:rPr>
        <w:t>services</w:t>
      </w:r>
      <w:r w:rsidRPr="00624B93">
        <w:rPr>
          <w:bCs/>
          <w:spacing w:val="-4"/>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pacing w:val="-2"/>
          <w:sz w:val="22"/>
          <w:szCs w:val="22"/>
        </w:rPr>
        <w:t>underground.</w:t>
      </w:r>
    </w:p>
    <w:p w14:paraId="7E411892" w14:textId="77777777" w:rsidR="00624B93" w:rsidRPr="00624B93" w:rsidRDefault="00624B93" w:rsidP="00624B93">
      <w:pPr>
        <w:pStyle w:val="ListParagraph"/>
        <w:widowControl w:val="0"/>
        <w:tabs>
          <w:tab w:val="left" w:pos="1310"/>
        </w:tabs>
        <w:autoSpaceDE w:val="0"/>
        <w:autoSpaceDN w:val="0"/>
        <w:ind w:left="1080"/>
        <w:jc w:val="both"/>
        <w:rPr>
          <w:bCs/>
          <w:sz w:val="22"/>
          <w:szCs w:val="22"/>
        </w:rPr>
      </w:pPr>
    </w:p>
    <w:p w14:paraId="1CB0AE5C" w14:textId="77777777" w:rsidR="00624B93" w:rsidRDefault="008724FE" w:rsidP="00624B93">
      <w:pPr>
        <w:pStyle w:val="ListParagraph"/>
        <w:widowControl w:val="0"/>
        <w:numPr>
          <w:ilvl w:val="0"/>
          <w:numId w:val="6"/>
        </w:numPr>
        <w:tabs>
          <w:tab w:val="left" w:pos="1310"/>
        </w:tabs>
        <w:autoSpaceDE w:val="0"/>
        <w:autoSpaceDN w:val="0"/>
        <w:jc w:val="both"/>
        <w:rPr>
          <w:bCs/>
          <w:sz w:val="22"/>
          <w:szCs w:val="22"/>
        </w:rPr>
      </w:pPr>
      <w:r w:rsidRPr="00624B93">
        <w:rPr>
          <w:bCs/>
          <w:sz w:val="22"/>
          <w:szCs w:val="22"/>
          <w:u w:val="single"/>
        </w:rPr>
        <w:t>Towers</w:t>
      </w:r>
      <w:r w:rsidRPr="00624B93">
        <w:rPr>
          <w:bCs/>
          <w:spacing w:val="-4"/>
          <w:sz w:val="22"/>
          <w:szCs w:val="22"/>
          <w:u w:val="single"/>
        </w:rPr>
        <w:t xml:space="preserve"> </w:t>
      </w:r>
      <w:r w:rsidRPr="00624B93">
        <w:rPr>
          <w:bCs/>
          <w:sz w:val="22"/>
          <w:szCs w:val="22"/>
          <w:u w:val="single"/>
        </w:rPr>
        <w:t>and</w:t>
      </w:r>
      <w:r w:rsidRPr="00624B93">
        <w:rPr>
          <w:bCs/>
          <w:spacing w:val="-6"/>
          <w:sz w:val="22"/>
          <w:szCs w:val="22"/>
          <w:u w:val="single"/>
        </w:rPr>
        <w:t xml:space="preserve"> </w:t>
      </w:r>
      <w:r w:rsidRPr="00624B93">
        <w:rPr>
          <w:bCs/>
          <w:sz w:val="22"/>
          <w:szCs w:val="22"/>
          <w:u w:val="single"/>
        </w:rPr>
        <w:t>Antennas</w:t>
      </w:r>
      <w:r w:rsidRPr="00624B93">
        <w:rPr>
          <w:bCs/>
          <w:sz w:val="22"/>
          <w:szCs w:val="22"/>
        </w:rPr>
        <w:t>.</w:t>
      </w:r>
      <w:r w:rsidRPr="00624B93">
        <w:rPr>
          <w:bCs/>
          <w:spacing w:val="-4"/>
          <w:sz w:val="22"/>
          <w:szCs w:val="22"/>
        </w:rPr>
        <w:t xml:space="preserve"> </w:t>
      </w:r>
      <w:r w:rsidRPr="00624B93">
        <w:rPr>
          <w:bCs/>
          <w:sz w:val="22"/>
          <w:szCs w:val="22"/>
        </w:rPr>
        <w:t>No</w:t>
      </w:r>
      <w:r w:rsidRPr="00624B93">
        <w:rPr>
          <w:bCs/>
          <w:spacing w:val="-5"/>
          <w:sz w:val="22"/>
          <w:szCs w:val="22"/>
        </w:rPr>
        <w:t xml:space="preserve"> </w:t>
      </w:r>
      <w:r w:rsidRPr="00624B93">
        <w:rPr>
          <w:bCs/>
          <w:sz w:val="22"/>
          <w:szCs w:val="22"/>
        </w:rPr>
        <w:t>exterior</w:t>
      </w:r>
      <w:r w:rsidRPr="00624B93">
        <w:rPr>
          <w:bCs/>
          <w:spacing w:val="-5"/>
          <w:sz w:val="22"/>
          <w:szCs w:val="22"/>
        </w:rPr>
        <w:t xml:space="preserve"> </w:t>
      </w:r>
      <w:r w:rsidRPr="00624B93">
        <w:rPr>
          <w:bCs/>
          <w:sz w:val="22"/>
          <w:szCs w:val="22"/>
        </w:rPr>
        <w:t>transmission</w:t>
      </w:r>
      <w:r w:rsidRPr="00624B93">
        <w:rPr>
          <w:bCs/>
          <w:spacing w:val="-5"/>
          <w:sz w:val="22"/>
          <w:szCs w:val="22"/>
        </w:rPr>
        <w:t xml:space="preserve"> </w:t>
      </w:r>
      <w:r w:rsidRPr="00624B93">
        <w:rPr>
          <w:bCs/>
          <w:sz w:val="22"/>
          <w:szCs w:val="22"/>
        </w:rPr>
        <w:t>tower,</w:t>
      </w:r>
      <w:r w:rsidRPr="00624B93">
        <w:rPr>
          <w:bCs/>
          <w:spacing w:val="-4"/>
          <w:sz w:val="22"/>
          <w:szCs w:val="22"/>
        </w:rPr>
        <w:t xml:space="preserve"> </w:t>
      </w:r>
      <w:r w:rsidRPr="00624B93">
        <w:rPr>
          <w:bCs/>
          <w:sz w:val="22"/>
          <w:szCs w:val="22"/>
        </w:rPr>
        <w:t>antenna</w:t>
      </w:r>
      <w:r w:rsidRPr="00624B93">
        <w:rPr>
          <w:bCs/>
          <w:spacing w:val="-4"/>
          <w:sz w:val="22"/>
          <w:szCs w:val="22"/>
        </w:rPr>
        <w:t xml:space="preserve"> </w:t>
      </w:r>
      <w:r w:rsidRPr="00624B93">
        <w:rPr>
          <w:bCs/>
          <w:sz w:val="22"/>
          <w:szCs w:val="22"/>
        </w:rPr>
        <w:t>or</w:t>
      </w:r>
      <w:r w:rsidRPr="00624B93">
        <w:rPr>
          <w:bCs/>
          <w:spacing w:val="-5"/>
          <w:sz w:val="22"/>
          <w:szCs w:val="22"/>
        </w:rPr>
        <w:t xml:space="preserve"> </w:t>
      </w:r>
      <w:r w:rsidRPr="00624B93">
        <w:rPr>
          <w:bCs/>
          <w:sz w:val="22"/>
          <w:szCs w:val="22"/>
        </w:rPr>
        <w:t>television</w:t>
      </w:r>
      <w:r w:rsidRPr="00624B93">
        <w:rPr>
          <w:bCs/>
          <w:spacing w:val="-5"/>
          <w:sz w:val="22"/>
          <w:szCs w:val="22"/>
        </w:rPr>
        <w:t xml:space="preserve"> </w:t>
      </w:r>
      <w:r w:rsidRPr="00624B93">
        <w:rPr>
          <w:bCs/>
          <w:sz w:val="22"/>
          <w:szCs w:val="22"/>
        </w:rPr>
        <w:t>transmission dish</w:t>
      </w:r>
    </w:p>
    <w:p w14:paraId="0DC797DA" w14:textId="3A24467B" w:rsidR="008724FE" w:rsidRPr="00624B93" w:rsidRDefault="008724FE" w:rsidP="00624B93">
      <w:pPr>
        <w:widowControl w:val="0"/>
        <w:tabs>
          <w:tab w:val="left" w:pos="1310"/>
        </w:tabs>
        <w:autoSpaceDE w:val="0"/>
        <w:autoSpaceDN w:val="0"/>
        <w:jc w:val="both"/>
        <w:rPr>
          <w:bCs/>
          <w:sz w:val="22"/>
          <w:szCs w:val="22"/>
        </w:rPr>
      </w:pPr>
      <w:r w:rsidRPr="00624B93">
        <w:rPr>
          <w:bCs/>
          <w:sz w:val="22"/>
          <w:szCs w:val="22"/>
        </w:rPr>
        <w:t>of any kind shall be constructed, installed, modified, or permitted on the ground, on</w:t>
      </w:r>
      <w:r w:rsidR="00624B93" w:rsidRPr="00624B93">
        <w:rPr>
          <w:bCs/>
          <w:sz w:val="22"/>
          <w:szCs w:val="22"/>
        </w:rPr>
        <w:t xml:space="preserve"> </w:t>
      </w:r>
      <w:r w:rsidRPr="00624B93">
        <w:rPr>
          <w:bCs/>
          <w:sz w:val="22"/>
          <w:szCs w:val="22"/>
        </w:rPr>
        <w:t>dwellings, on</w:t>
      </w:r>
      <w:r w:rsidRPr="00624B93">
        <w:rPr>
          <w:bCs/>
          <w:spacing w:val="-1"/>
          <w:sz w:val="22"/>
          <w:szCs w:val="22"/>
        </w:rPr>
        <w:t xml:space="preserve"> </w:t>
      </w:r>
      <w:r w:rsidRPr="00624B93">
        <w:rPr>
          <w:bCs/>
          <w:sz w:val="22"/>
          <w:szCs w:val="22"/>
        </w:rPr>
        <w:t>garages</w:t>
      </w:r>
      <w:r w:rsidRPr="00624B93">
        <w:rPr>
          <w:bCs/>
          <w:spacing w:val="-2"/>
          <w:sz w:val="22"/>
          <w:szCs w:val="22"/>
        </w:rPr>
        <w:t xml:space="preserve"> </w:t>
      </w:r>
      <w:r w:rsidRPr="00624B93">
        <w:rPr>
          <w:bCs/>
          <w:sz w:val="22"/>
          <w:szCs w:val="22"/>
        </w:rPr>
        <w:t>or</w:t>
      </w:r>
      <w:r w:rsidRPr="00624B93">
        <w:rPr>
          <w:bCs/>
          <w:spacing w:val="-1"/>
          <w:sz w:val="22"/>
          <w:szCs w:val="22"/>
        </w:rPr>
        <w:t xml:space="preserve"> </w:t>
      </w:r>
      <w:r w:rsidRPr="00624B93">
        <w:rPr>
          <w:bCs/>
          <w:sz w:val="22"/>
          <w:szCs w:val="22"/>
        </w:rPr>
        <w:t>on</w:t>
      </w:r>
      <w:r w:rsidRPr="00624B93">
        <w:rPr>
          <w:bCs/>
          <w:spacing w:val="-1"/>
          <w:sz w:val="22"/>
          <w:szCs w:val="22"/>
        </w:rPr>
        <w:t xml:space="preserve"> </w:t>
      </w:r>
      <w:r w:rsidRPr="00624B93">
        <w:rPr>
          <w:bCs/>
          <w:sz w:val="22"/>
          <w:szCs w:val="22"/>
        </w:rPr>
        <w:t>Outbuildings. Notwithstanding the foregoing, an</w:t>
      </w:r>
      <w:r w:rsidRPr="00624B93">
        <w:rPr>
          <w:bCs/>
          <w:spacing w:val="-3"/>
          <w:sz w:val="22"/>
          <w:szCs w:val="22"/>
        </w:rPr>
        <w:t xml:space="preserve"> </w:t>
      </w:r>
      <w:r w:rsidRPr="00624B93">
        <w:rPr>
          <w:bCs/>
          <w:sz w:val="22"/>
          <w:szCs w:val="22"/>
        </w:rPr>
        <w:t>exterior</w:t>
      </w:r>
      <w:r w:rsidRPr="00624B93">
        <w:rPr>
          <w:bCs/>
          <w:spacing w:val="-1"/>
          <w:sz w:val="22"/>
          <w:szCs w:val="22"/>
        </w:rPr>
        <w:t xml:space="preserve"> </w:t>
      </w:r>
      <w:r w:rsidRPr="00624B93">
        <w:rPr>
          <w:bCs/>
          <w:sz w:val="22"/>
          <w:szCs w:val="22"/>
        </w:rPr>
        <w:t xml:space="preserve">tower, antenna or receiver dish which is twenty-four (24) inches or less in diameter shall be permitted. No more than </w:t>
      </w:r>
      <w:proofErr w:type="gramStart"/>
      <w:r w:rsidRPr="00624B93">
        <w:rPr>
          <w:bCs/>
          <w:sz w:val="22"/>
          <w:szCs w:val="22"/>
        </w:rPr>
        <w:t>on (1)</w:t>
      </w:r>
      <w:proofErr w:type="gramEnd"/>
      <w:r w:rsidRPr="00624B93">
        <w:rPr>
          <w:bCs/>
          <w:sz w:val="22"/>
          <w:szCs w:val="22"/>
        </w:rPr>
        <w:t xml:space="preserve"> such exterior tower, antenna or receiver dish shall be permitted on each Lot. No more than one (1) penetration in the dwelling shall be permitted for</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cable</w:t>
      </w:r>
      <w:r w:rsidRPr="00624B93">
        <w:rPr>
          <w:bCs/>
          <w:spacing w:val="-3"/>
          <w:sz w:val="22"/>
          <w:szCs w:val="22"/>
        </w:rPr>
        <w:t xml:space="preserve"> </w:t>
      </w:r>
      <w:r w:rsidRPr="00624B93">
        <w:rPr>
          <w:bCs/>
          <w:sz w:val="22"/>
          <w:szCs w:val="22"/>
        </w:rPr>
        <w:t>from</w:t>
      </w:r>
      <w:r w:rsidRPr="00624B93">
        <w:rPr>
          <w:bCs/>
          <w:spacing w:val="-3"/>
          <w:sz w:val="22"/>
          <w:szCs w:val="22"/>
        </w:rPr>
        <w:t xml:space="preserve"> </w:t>
      </w:r>
      <w:r w:rsidRPr="00624B93">
        <w:rPr>
          <w:bCs/>
          <w:sz w:val="22"/>
          <w:szCs w:val="22"/>
        </w:rPr>
        <w:t>such</w:t>
      </w:r>
      <w:r w:rsidRPr="00624B93">
        <w:rPr>
          <w:bCs/>
          <w:spacing w:val="-3"/>
          <w:sz w:val="22"/>
          <w:szCs w:val="22"/>
        </w:rPr>
        <w:t xml:space="preserve"> </w:t>
      </w:r>
      <w:r w:rsidRPr="00624B93">
        <w:rPr>
          <w:bCs/>
          <w:sz w:val="22"/>
          <w:szCs w:val="22"/>
        </w:rPr>
        <w:t>exterior</w:t>
      </w:r>
      <w:r w:rsidRPr="00624B93">
        <w:rPr>
          <w:bCs/>
          <w:spacing w:val="-3"/>
          <w:sz w:val="22"/>
          <w:szCs w:val="22"/>
        </w:rPr>
        <w:t xml:space="preserve"> </w:t>
      </w:r>
      <w:r w:rsidRPr="00624B93">
        <w:rPr>
          <w:bCs/>
          <w:sz w:val="22"/>
          <w:szCs w:val="22"/>
        </w:rPr>
        <w:t>tower,</w:t>
      </w:r>
      <w:r w:rsidRPr="00624B93">
        <w:rPr>
          <w:bCs/>
          <w:spacing w:val="-3"/>
          <w:sz w:val="22"/>
          <w:szCs w:val="22"/>
        </w:rPr>
        <w:t xml:space="preserve"> </w:t>
      </w:r>
      <w:r w:rsidRPr="00624B93">
        <w:rPr>
          <w:bCs/>
          <w:sz w:val="22"/>
          <w:szCs w:val="22"/>
        </w:rPr>
        <w:t>antenna</w:t>
      </w:r>
      <w:r w:rsidRPr="00624B93">
        <w:rPr>
          <w:bCs/>
          <w:spacing w:val="-3"/>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receiver</w:t>
      </w:r>
      <w:r w:rsidRPr="00624B93">
        <w:rPr>
          <w:bCs/>
          <w:spacing w:val="-3"/>
          <w:sz w:val="22"/>
          <w:szCs w:val="22"/>
        </w:rPr>
        <w:t xml:space="preserve"> </w:t>
      </w:r>
      <w:r w:rsidRPr="00624B93">
        <w:rPr>
          <w:bCs/>
          <w:sz w:val="22"/>
          <w:szCs w:val="22"/>
        </w:rPr>
        <w:t>dish.</w:t>
      </w:r>
      <w:r w:rsidRPr="00624B93">
        <w:rPr>
          <w:bCs/>
          <w:spacing w:val="-3"/>
          <w:sz w:val="22"/>
          <w:szCs w:val="22"/>
        </w:rPr>
        <w:t xml:space="preserve"> </w:t>
      </w:r>
      <w:r w:rsidRPr="00624B93">
        <w:rPr>
          <w:bCs/>
          <w:sz w:val="22"/>
          <w:szCs w:val="22"/>
        </w:rPr>
        <w:t>No</w:t>
      </w:r>
      <w:r w:rsidRPr="00624B93">
        <w:rPr>
          <w:bCs/>
          <w:spacing w:val="-3"/>
          <w:sz w:val="22"/>
          <w:szCs w:val="22"/>
        </w:rPr>
        <w:t xml:space="preserve"> </w:t>
      </w:r>
      <w:r w:rsidRPr="00624B93">
        <w:rPr>
          <w:bCs/>
          <w:sz w:val="22"/>
          <w:szCs w:val="22"/>
        </w:rPr>
        <w:t>other</w:t>
      </w:r>
      <w:r w:rsidRPr="00624B93">
        <w:rPr>
          <w:bCs/>
          <w:spacing w:val="-3"/>
          <w:sz w:val="22"/>
          <w:szCs w:val="22"/>
        </w:rPr>
        <w:t xml:space="preserve"> </w:t>
      </w:r>
      <w:r w:rsidRPr="00624B93">
        <w:rPr>
          <w:bCs/>
          <w:sz w:val="22"/>
          <w:szCs w:val="22"/>
        </w:rPr>
        <w:t>exterior</w:t>
      </w:r>
      <w:r w:rsidRPr="00624B93">
        <w:rPr>
          <w:bCs/>
          <w:spacing w:val="-4"/>
          <w:sz w:val="22"/>
          <w:szCs w:val="22"/>
        </w:rPr>
        <w:t xml:space="preserve"> </w:t>
      </w:r>
      <w:r w:rsidRPr="00624B93">
        <w:rPr>
          <w:bCs/>
          <w:sz w:val="22"/>
          <w:szCs w:val="22"/>
        </w:rPr>
        <w:t>towers</w:t>
      </w:r>
      <w:r w:rsidRPr="00624B93">
        <w:rPr>
          <w:bCs/>
          <w:spacing w:val="-4"/>
          <w:sz w:val="22"/>
          <w:szCs w:val="22"/>
        </w:rPr>
        <w:t xml:space="preserve"> </w:t>
      </w:r>
      <w:r w:rsidRPr="00624B93">
        <w:rPr>
          <w:bCs/>
          <w:sz w:val="22"/>
          <w:szCs w:val="22"/>
        </w:rPr>
        <w:t>or antenna shall be constructed, installed, modified or permitted on the ground, on dwellings, on garages or on Outbuildings.</w:t>
      </w:r>
    </w:p>
    <w:p w14:paraId="3D195060" w14:textId="77777777" w:rsidR="008724FE" w:rsidRPr="00624B93" w:rsidRDefault="008724FE" w:rsidP="00624B93">
      <w:pPr>
        <w:pStyle w:val="BodyText"/>
        <w:spacing w:before="40"/>
        <w:rPr>
          <w:bCs/>
          <w:sz w:val="22"/>
          <w:szCs w:val="22"/>
        </w:rPr>
      </w:pPr>
    </w:p>
    <w:p w14:paraId="53D30862" w14:textId="77777777" w:rsid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Maintenance</w:t>
      </w:r>
      <w:r w:rsidRPr="00624B93">
        <w:rPr>
          <w:bCs/>
          <w:sz w:val="22"/>
          <w:szCs w:val="22"/>
        </w:rPr>
        <w:t>. The owner and/or occupant of each Lot shall jointly and severally be</w:t>
      </w:r>
    </w:p>
    <w:p w14:paraId="34C97463" w14:textId="22EF5D17" w:rsidR="00624B93" w:rsidRPr="00624B93" w:rsidRDefault="008724FE" w:rsidP="00624B93">
      <w:pPr>
        <w:widowControl w:val="0"/>
        <w:tabs>
          <w:tab w:val="left" w:pos="1310"/>
        </w:tabs>
        <w:autoSpaceDE w:val="0"/>
        <w:autoSpaceDN w:val="0"/>
        <w:spacing w:line="276" w:lineRule="auto"/>
        <w:ind w:right="126"/>
        <w:jc w:val="both"/>
        <w:rPr>
          <w:bCs/>
          <w:sz w:val="22"/>
          <w:szCs w:val="22"/>
        </w:rPr>
      </w:pPr>
      <w:r w:rsidRPr="00624B93">
        <w:rPr>
          <w:bCs/>
          <w:sz w:val="22"/>
          <w:szCs w:val="22"/>
        </w:rPr>
        <w:t>responsible to keep the same free of trash, weeds and debris and to keep the lawn and landscaping</w:t>
      </w:r>
      <w:r w:rsidRPr="00624B93">
        <w:rPr>
          <w:bCs/>
          <w:spacing w:val="-3"/>
          <w:sz w:val="22"/>
          <w:szCs w:val="22"/>
        </w:rPr>
        <w:t xml:space="preserve"> </w:t>
      </w:r>
      <w:r w:rsidRPr="00624B93">
        <w:rPr>
          <w:bCs/>
          <w:sz w:val="22"/>
          <w:szCs w:val="22"/>
        </w:rPr>
        <w:t>well</w:t>
      </w:r>
      <w:r w:rsidRPr="00624B93">
        <w:rPr>
          <w:bCs/>
          <w:spacing w:val="-3"/>
          <w:sz w:val="22"/>
          <w:szCs w:val="22"/>
        </w:rPr>
        <w:t xml:space="preserve"> </w:t>
      </w:r>
      <w:r w:rsidRPr="00624B93">
        <w:rPr>
          <w:bCs/>
          <w:sz w:val="22"/>
          <w:szCs w:val="22"/>
        </w:rPr>
        <w:t>maintained</w:t>
      </w:r>
      <w:r w:rsidRPr="00624B93">
        <w:rPr>
          <w:bCs/>
          <w:spacing w:val="-3"/>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healthy,</w:t>
      </w:r>
      <w:r w:rsidRPr="00624B93">
        <w:rPr>
          <w:bCs/>
          <w:spacing w:val="-3"/>
          <w:sz w:val="22"/>
          <w:szCs w:val="22"/>
        </w:rPr>
        <w:t xml:space="preserve"> </w:t>
      </w:r>
      <w:r w:rsidRPr="00624B93">
        <w:rPr>
          <w:bCs/>
          <w:sz w:val="22"/>
          <w:szCs w:val="22"/>
        </w:rPr>
        <w:t>including</w:t>
      </w:r>
      <w:r w:rsidRPr="00624B93">
        <w:rPr>
          <w:bCs/>
          <w:spacing w:val="-3"/>
          <w:sz w:val="22"/>
          <w:szCs w:val="22"/>
        </w:rPr>
        <w:t xml:space="preserve"> </w:t>
      </w:r>
      <w:r w:rsidRPr="00624B93">
        <w:rPr>
          <w:bCs/>
          <w:sz w:val="22"/>
          <w:szCs w:val="22"/>
        </w:rPr>
        <w:t>(but</w:t>
      </w:r>
      <w:r w:rsidRPr="00624B93">
        <w:rPr>
          <w:bCs/>
          <w:spacing w:val="-3"/>
          <w:sz w:val="22"/>
          <w:szCs w:val="22"/>
        </w:rPr>
        <w:t xml:space="preserve"> </w:t>
      </w:r>
      <w:r w:rsidRPr="00624B93">
        <w:rPr>
          <w:bCs/>
          <w:sz w:val="22"/>
          <w:szCs w:val="22"/>
        </w:rPr>
        <w:t>not</w:t>
      </w:r>
      <w:r w:rsidRPr="00624B93">
        <w:rPr>
          <w:bCs/>
          <w:spacing w:val="-4"/>
          <w:sz w:val="22"/>
          <w:szCs w:val="22"/>
        </w:rPr>
        <w:t xml:space="preserve"> </w:t>
      </w:r>
      <w:r w:rsidRPr="00624B93">
        <w:rPr>
          <w:bCs/>
          <w:sz w:val="22"/>
          <w:szCs w:val="22"/>
        </w:rPr>
        <w:t>limited</w:t>
      </w:r>
      <w:r w:rsidRPr="00624B93">
        <w:rPr>
          <w:bCs/>
          <w:spacing w:val="-3"/>
          <w:sz w:val="22"/>
          <w:szCs w:val="22"/>
        </w:rPr>
        <w:t xml:space="preserve"> </w:t>
      </w:r>
      <w:r w:rsidRPr="00624B93">
        <w:rPr>
          <w:bCs/>
          <w:sz w:val="22"/>
          <w:szCs w:val="22"/>
        </w:rPr>
        <w:t>to)</w:t>
      </w:r>
      <w:r w:rsidRPr="00624B93">
        <w:rPr>
          <w:bCs/>
          <w:spacing w:val="-4"/>
          <w:sz w:val="22"/>
          <w:szCs w:val="22"/>
        </w:rPr>
        <w:t xml:space="preserve"> </w:t>
      </w:r>
      <w:r w:rsidRPr="00624B93">
        <w:rPr>
          <w:bCs/>
          <w:sz w:val="22"/>
          <w:szCs w:val="22"/>
        </w:rPr>
        <w:t>maintaining</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lawn at a height not to exceed six (6) inches (except in “no mow Zones” if applicable). The Owner and/or occupant of each Lot shall jointly and severally be responsible to maintain the exterior of any dwelling, the driveway, fences, screening and all other improvements.</w:t>
      </w:r>
    </w:p>
    <w:p w14:paraId="2F82C56B" w14:textId="77777777" w:rsidR="00624B93" w:rsidRPr="00624B93" w:rsidRDefault="00624B93" w:rsidP="00624B93">
      <w:pPr>
        <w:pStyle w:val="ListParagraph"/>
        <w:jc w:val="both"/>
        <w:rPr>
          <w:bCs/>
          <w:sz w:val="22"/>
          <w:szCs w:val="22"/>
          <w:u w:val="single"/>
        </w:rPr>
      </w:pPr>
    </w:p>
    <w:p w14:paraId="195FC272" w14:textId="77777777" w:rsid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Certain Animals Prohibited</w:t>
      </w:r>
      <w:r w:rsidRPr="00624B93">
        <w:rPr>
          <w:bCs/>
          <w:sz w:val="22"/>
          <w:szCs w:val="22"/>
        </w:rPr>
        <w:t>. No animals, livestock or poultry of any kind shall be raised,</w:t>
      </w:r>
    </w:p>
    <w:p w14:paraId="3281D63F" w14:textId="677BF480" w:rsidR="00624B93" w:rsidRPr="00624B93" w:rsidRDefault="008724FE" w:rsidP="00624B93">
      <w:pPr>
        <w:widowControl w:val="0"/>
        <w:tabs>
          <w:tab w:val="left" w:pos="1310"/>
        </w:tabs>
        <w:autoSpaceDE w:val="0"/>
        <w:autoSpaceDN w:val="0"/>
        <w:spacing w:line="276" w:lineRule="auto"/>
        <w:ind w:right="126"/>
        <w:jc w:val="both"/>
        <w:rPr>
          <w:bCs/>
          <w:sz w:val="22"/>
          <w:szCs w:val="22"/>
        </w:rPr>
      </w:pPr>
      <w:r w:rsidRPr="00624B93">
        <w:rPr>
          <w:bCs/>
          <w:sz w:val="22"/>
          <w:szCs w:val="22"/>
        </w:rPr>
        <w:t xml:space="preserve">bred or kept on any Lot escape that dogs, cats, and other common household pets may be kept so long as they are not kept, bred or maintained for commercial purposes. In no event, however, shall more than a </w:t>
      </w:r>
      <w:r w:rsidRPr="00624B93">
        <w:rPr>
          <w:bCs/>
          <w:sz w:val="22"/>
          <w:szCs w:val="22"/>
        </w:rPr>
        <w:lastRenderedPageBreak/>
        <w:t>total of three (3) dogs and/or cats be kept at any one Buildings Lot at any one time. Dogs must be either kept in the dwelling or in a shelter aesthetically compatible with the dwelling and surrounding areas, and dog runs, if any, must be completely</w:t>
      </w:r>
      <w:r w:rsidRPr="00624B93">
        <w:rPr>
          <w:bCs/>
          <w:spacing w:val="-3"/>
          <w:sz w:val="22"/>
          <w:szCs w:val="22"/>
        </w:rPr>
        <w:t xml:space="preserve"> </w:t>
      </w:r>
      <w:r w:rsidRPr="00624B93">
        <w:rPr>
          <w:bCs/>
          <w:sz w:val="22"/>
          <w:szCs w:val="22"/>
        </w:rPr>
        <w:t>screened</w:t>
      </w:r>
      <w:r w:rsidRPr="00624B93">
        <w:rPr>
          <w:bCs/>
          <w:spacing w:val="-3"/>
          <w:sz w:val="22"/>
          <w:szCs w:val="22"/>
        </w:rPr>
        <w:t xml:space="preserve"> </w:t>
      </w:r>
      <w:r w:rsidRPr="00624B93">
        <w:rPr>
          <w:bCs/>
          <w:sz w:val="22"/>
          <w:szCs w:val="22"/>
        </w:rPr>
        <w:t>or</w:t>
      </w:r>
      <w:r w:rsidRPr="00624B93">
        <w:rPr>
          <w:bCs/>
          <w:spacing w:val="-4"/>
          <w:sz w:val="22"/>
          <w:szCs w:val="22"/>
        </w:rPr>
        <w:t xml:space="preserve"> </w:t>
      </w:r>
      <w:r w:rsidRPr="00624B93">
        <w:rPr>
          <w:bCs/>
          <w:sz w:val="22"/>
          <w:szCs w:val="22"/>
        </w:rPr>
        <w:t>otherwise</w:t>
      </w:r>
      <w:r w:rsidRPr="00624B93">
        <w:rPr>
          <w:bCs/>
          <w:spacing w:val="-3"/>
          <w:sz w:val="22"/>
          <w:szCs w:val="22"/>
        </w:rPr>
        <w:t xml:space="preserve"> </w:t>
      </w:r>
      <w:r w:rsidRPr="00624B93">
        <w:rPr>
          <w:bCs/>
          <w:sz w:val="22"/>
          <w:szCs w:val="22"/>
        </w:rPr>
        <w:t>hidden</w:t>
      </w:r>
      <w:r w:rsidRPr="00624B93">
        <w:rPr>
          <w:bCs/>
          <w:spacing w:val="-4"/>
          <w:sz w:val="22"/>
          <w:szCs w:val="22"/>
        </w:rPr>
        <w:t xml:space="preserve"> </w:t>
      </w:r>
      <w:r w:rsidRPr="00624B93">
        <w:rPr>
          <w:bCs/>
          <w:sz w:val="22"/>
          <w:szCs w:val="22"/>
        </w:rPr>
        <w:t>from</w:t>
      </w:r>
      <w:r w:rsidRPr="00624B93">
        <w:rPr>
          <w:bCs/>
          <w:spacing w:val="-3"/>
          <w:sz w:val="22"/>
          <w:szCs w:val="22"/>
        </w:rPr>
        <w:t xml:space="preserve"> </w:t>
      </w:r>
      <w:r w:rsidRPr="00624B93">
        <w:rPr>
          <w:bCs/>
          <w:sz w:val="22"/>
          <w:szCs w:val="22"/>
        </w:rPr>
        <w:t>view</w:t>
      </w:r>
      <w:r w:rsidRPr="00624B93">
        <w:rPr>
          <w:bCs/>
          <w:spacing w:val="-5"/>
          <w:sz w:val="22"/>
          <w:szCs w:val="22"/>
        </w:rPr>
        <w:t xml:space="preserve"> </w:t>
      </w:r>
      <w:r w:rsidRPr="00624B93">
        <w:rPr>
          <w:bCs/>
          <w:sz w:val="22"/>
          <w:szCs w:val="22"/>
        </w:rPr>
        <w:t>from</w:t>
      </w:r>
      <w:r w:rsidRPr="00624B93">
        <w:rPr>
          <w:bCs/>
          <w:spacing w:val="-3"/>
          <w:sz w:val="22"/>
          <w:szCs w:val="22"/>
        </w:rPr>
        <w:t xml:space="preserve"> </w:t>
      </w:r>
      <w:r w:rsidRPr="00624B93">
        <w:rPr>
          <w:bCs/>
          <w:sz w:val="22"/>
          <w:szCs w:val="22"/>
        </w:rPr>
        <w:t>any</w:t>
      </w:r>
      <w:r w:rsidRPr="00624B93">
        <w:rPr>
          <w:bCs/>
          <w:spacing w:val="-2"/>
          <w:sz w:val="22"/>
          <w:szCs w:val="22"/>
        </w:rPr>
        <w:t xml:space="preserve"> </w:t>
      </w:r>
      <w:r w:rsidRPr="00624B93">
        <w:rPr>
          <w:bCs/>
          <w:sz w:val="22"/>
          <w:szCs w:val="22"/>
        </w:rPr>
        <w:t>other</w:t>
      </w:r>
      <w:r w:rsidRPr="00624B93">
        <w:rPr>
          <w:bCs/>
          <w:spacing w:val="-4"/>
          <w:sz w:val="22"/>
          <w:szCs w:val="22"/>
        </w:rPr>
        <w:t xml:space="preserve"> </w:t>
      </w:r>
      <w:r w:rsidRPr="00624B93">
        <w:rPr>
          <w:bCs/>
          <w:sz w:val="22"/>
          <w:szCs w:val="22"/>
        </w:rPr>
        <w:t>Lot</w:t>
      </w:r>
      <w:r w:rsidRPr="00624B93">
        <w:rPr>
          <w:bCs/>
          <w:spacing w:val="-3"/>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all</w:t>
      </w:r>
      <w:r w:rsidRPr="00624B93">
        <w:rPr>
          <w:bCs/>
          <w:spacing w:val="-3"/>
          <w:sz w:val="22"/>
          <w:szCs w:val="22"/>
        </w:rPr>
        <w:t xml:space="preserve"> </w:t>
      </w:r>
      <w:r w:rsidRPr="00624B93">
        <w:rPr>
          <w:bCs/>
          <w:sz w:val="22"/>
          <w:szCs w:val="22"/>
        </w:rPr>
        <w:t>streets</w:t>
      </w:r>
      <w:r w:rsidRPr="00624B93">
        <w:rPr>
          <w:bCs/>
          <w:spacing w:val="-4"/>
          <w:sz w:val="22"/>
          <w:szCs w:val="22"/>
        </w:rPr>
        <w:t xml:space="preserve"> </w:t>
      </w:r>
      <w:r w:rsidRPr="00624B93">
        <w:rPr>
          <w:bCs/>
          <w:sz w:val="22"/>
          <w:szCs w:val="22"/>
        </w:rPr>
        <w:t xml:space="preserve">within the Plat. All pets must be leashed and under the control of </w:t>
      </w:r>
      <w:proofErr w:type="gramStart"/>
      <w:r w:rsidRPr="00624B93">
        <w:rPr>
          <w:bCs/>
          <w:sz w:val="22"/>
          <w:szCs w:val="22"/>
        </w:rPr>
        <w:t>its</w:t>
      </w:r>
      <w:proofErr w:type="gramEnd"/>
      <w:r w:rsidRPr="00624B93">
        <w:rPr>
          <w:bCs/>
          <w:sz w:val="22"/>
          <w:szCs w:val="22"/>
        </w:rPr>
        <w:t xml:space="preserve"> owner if not tied up or kept within a fenced yard.</w:t>
      </w:r>
    </w:p>
    <w:p w14:paraId="3A04EAD4" w14:textId="77777777" w:rsidR="00624B93" w:rsidRPr="00624B93" w:rsidRDefault="00624B93" w:rsidP="00624B93">
      <w:pPr>
        <w:pStyle w:val="ListParagraph"/>
        <w:jc w:val="both"/>
        <w:rPr>
          <w:bCs/>
          <w:sz w:val="22"/>
          <w:szCs w:val="22"/>
          <w:u w:val="single"/>
        </w:rPr>
      </w:pPr>
    </w:p>
    <w:p w14:paraId="16B6223E" w14:textId="77777777" w:rsid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Accessory Structures</w:t>
      </w:r>
      <w:r w:rsidRPr="00624B93">
        <w:rPr>
          <w:bCs/>
          <w:sz w:val="22"/>
          <w:szCs w:val="22"/>
        </w:rPr>
        <w:t xml:space="preserve">. Each </w:t>
      </w:r>
      <w:r w:rsidR="00624B93">
        <w:rPr>
          <w:bCs/>
          <w:sz w:val="22"/>
          <w:szCs w:val="22"/>
        </w:rPr>
        <w:t>Lot</w:t>
      </w:r>
      <w:r w:rsidRPr="00624B93">
        <w:rPr>
          <w:bCs/>
          <w:sz w:val="22"/>
          <w:szCs w:val="22"/>
        </w:rPr>
        <w:t xml:space="preserve"> may have no more than one (1) customary and traditional</w:t>
      </w:r>
    </w:p>
    <w:p w14:paraId="2BD4541B" w14:textId="17D6638F" w:rsidR="00624B93" w:rsidRPr="00624B93" w:rsidRDefault="008724FE" w:rsidP="00624B93">
      <w:pPr>
        <w:widowControl w:val="0"/>
        <w:tabs>
          <w:tab w:val="left" w:pos="1310"/>
        </w:tabs>
        <w:autoSpaceDE w:val="0"/>
        <w:autoSpaceDN w:val="0"/>
        <w:spacing w:line="276" w:lineRule="auto"/>
        <w:ind w:right="126"/>
        <w:jc w:val="both"/>
        <w:rPr>
          <w:bCs/>
          <w:sz w:val="22"/>
          <w:szCs w:val="22"/>
        </w:rPr>
      </w:pPr>
      <w:r w:rsidRPr="00624B93">
        <w:rPr>
          <w:bCs/>
          <w:sz w:val="22"/>
          <w:szCs w:val="22"/>
        </w:rPr>
        <w:t>accessory</w:t>
      </w:r>
      <w:r w:rsidRPr="00624B93">
        <w:rPr>
          <w:bCs/>
          <w:spacing w:val="-1"/>
          <w:sz w:val="22"/>
          <w:szCs w:val="22"/>
        </w:rPr>
        <w:t xml:space="preserve"> </w:t>
      </w:r>
      <w:r w:rsidRPr="00624B93">
        <w:rPr>
          <w:bCs/>
          <w:sz w:val="22"/>
          <w:szCs w:val="22"/>
        </w:rPr>
        <w:t>structures</w:t>
      </w:r>
      <w:r w:rsidRPr="00624B93">
        <w:rPr>
          <w:bCs/>
          <w:spacing w:val="-1"/>
          <w:sz w:val="22"/>
          <w:szCs w:val="22"/>
        </w:rPr>
        <w:t xml:space="preserve"> </w:t>
      </w:r>
      <w:r w:rsidRPr="00624B93">
        <w:rPr>
          <w:bCs/>
          <w:sz w:val="22"/>
          <w:szCs w:val="22"/>
        </w:rPr>
        <w:t>such</w:t>
      </w:r>
      <w:r w:rsidRPr="00624B93">
        <w:rPr>
          <w:bCs/>
          <w:spacing w:val="-2"/>
          <w:sz w:val="22"/>
          <w:szCs w:val="22"/>
        </w:rPr>
        <w:t xml:space="preserve"> </w:t>
      </w:r>
      <w:r w:rsidRPr="00624B93">
        <w:rPr>
          <w:bCs/>
          <w:sz w:val="22"/>
          <w:szCs w:val="22"/>
        </w:rPr>
        <w:t>as</w:t>
      </w:r>
      <w:r w:rsidRPr="00624B93">
        <w:rPr>
          <w:bCs/>
          <w:spacing w:val="-3"/>
          <w:sz w:val="22"/>
          <w:szCs w:val="22"/>
        </w:rPr>
        <w:t xml:space="preserve"> </w:t>
      </w:r>
      <w:r w:rsidRPr="00624B93">
        <w:rPr>
          <w:bCs/>
          <w:sz w:val="22"/>
          <w:szCs w:val="22"/>
        </w:rPr>
        <w:t>a</w:t>
      </w:r>
      <w:r w:rsidRPr="00624B93">
        <w:rPr>
          <w:bCs/>
          <w:spacing w:val="-1"/>
          <w:sz w:val="22"/>
          <w:szCs w:val="22"/>
        </w:rPr>
        <w:t xml:space="preserve"> </w:t>
      </w:r>
      <w:r w:rsidRPr="00624B93">
        <w:rPr>
          <w:bCs/>
          <w:sz w:val="22"/>
          <w:szCs w:val="22"/>
        </w:rPr>
        <w:t>tool</w:t>
      </w:r>
      <w:r w:rsidRPr="00624B93">
        <w:rPr>
          <w:bCs/>
          <w:spacing w:val="-1"/>
          <w:sz w:val="22"/>
          <w:szCs w:val="22"/>
        </w:rPr>
        <w:t xml:space="preserve"> </w:t>
      </w:r>
      <w:r w:rsidRPr="00624B93">
        <w:rPr>
          <w:bCs/>
          <w:sz w:val="22"/>
          <w:szCs w:val="22"/>
        </w:rPr>
        <w:t>shed, garden</w:t>
      </w:r>
      <w:r w:rsidRPr="00624B93">
        <w:rPr>
          <w:bCs/>
          <w:spacing w:val="-2"/>
          <w:sz w:val="22"/>
          <w:szCs w:val="22"/>
        </w:rPr>
        <w:t xml:space="preserve"> </w:t>
      </w:r>
      <w:r w:rsidRPr="00624B93">
        <w:rPr>
          <w:bCs/>
          <w:sz w:val="22"/>
          <w:szCs w:val="22"/>
        </w:rPr>
        <w:t>house,</w:t>
      </w:r>
      <w:r w:rsidRPr="00624B93">
        <w:rPr>
          <w:bCs/>
          <w:spacing w:val="-1"/>
          <w:sz w:val="22"/>
          <w:szCs w:val="22"/>
        </w:rPr>
        <w:t xml:space="preserve"> </w:t>
      </w:r>
      <w:r w:rsidRPr="00624B93">
        <w:rPr>
          <w:bCs/>
          <w:sz w:val="22"/>
          <w:szCs w:val="22"/>
        </w:rPr>
        <w:t>in-ground</w:t>
      </w:r>
      <w:r w:rsidRPr="00624B93">
        <w:rPr>
          <w:bCs/>
          <w:spacing w:val="-1"/>
          <w:sz w:val="22"/>
          <w:szCs w:val="22"/>
        </w:rPr>
        <w:t xml:space="preserve"> </w:t>
      </w:r>
      <w:r w:rsidRPr="00624B93">
        <w:rPr>
          <w:bCs/>
          <w:sz w:val="22"/>
          <w:szCs w:val="22"/>
        </w:rPr>
        <w:t>swimming</w:t>
      </w:r>
      <w:r w:rsidRPr="00624B93">
        <w:rPr>
          <w:bCs/>
          <w:spacing w:val="-1"/>
          <w:sz w:val="22"/>
          <w:szCs w:val="22"/>
        </w:rPr>
        <w:t xml:space="preserve"> </w:t>
      </w:r>
      <w:r w:rsidRPr="00624B93">
        <w:rPr>
          <w:bCs/>
          <w:sz w:val="22"/>
          <w:szCs w:val="22"/>
        </w:rPr>
        <w:t xml:space="preserve">pool, tennis court and the like. Any trash receptacle, or tool shed, garden house, or other Outbuilding of like nature, shall be properly screened by a privacy fence and/or shrubbery. No </w:t>
      </w:r>
      <w:proofErr w:type="gramStart"/>
      <w:r w:rsidRPr="00624B93">
        <w:rPr>
          <w:bCs/>
          <w:sz w:val="22"/>
          <w:szCs w:val="22"/>
        </w:rPr>
        <w:t>above-ground</w:t>
      </w:r>
      <w:proofErr w:type="gramEnd"/>
      <w:r w:rsidRPr="00624B93">
        <w:rPr>
          <w:bCs/>
          <w:sz w:val="22"/>
          <w:szCs w:val="22"/>
        </w:rPr>
        <w:t xml:space="preserve"> or non-permanent swimming pools shall be permitted on any Lot. swimming pools, tennis courts, Outbuildings and other accessory structures and improvements,</w:t>
      </w:r>
      <w:r w:rsidRPr="00624B93">
        <w:rPr>
          <w:bCs/>
          <w:spacing w:val="-3"/>
          <w:sz w:val="22"/>
          <w:szCs w:val="22"/>
        </w:rPr>
        <w:t xml:space="preserve"> </w:t>
      </w:r>
      <w:r w:rsidRPr="00624B93">
        <w:rPr>
          <w:bCs/>
          <w:sz w:val="22"/>
          <w:szCs w:val="22"/>
        </w:rPr>
        <w:t>including</w:t>
      </w:r>
      <w:r w:rsidRPr="00624B93">
        <w:rPr>
          <w:bCs/>
          <w:spacing w:val="-5"/>
          <w:sz w:val="22"/>
          <w:szCs w:val="22"/>
        </w:rPr>
        <w:t xml:space="preserve"> </w:t>
      </w:r>
      <w:r w:rsidRPr="00624B93">
        <w:rPr>
          <w:bCs/>
          <w:sz w:val="22"/>
          <w:szCs w:val="22"/>
        </w:rPr>
        <w:t>dog</w:t>
      </w:r>
      <w:r w:rsidRPr="00624B93">
        <w:rPr>
          <w:bCs/>
          <w:spacing w:val="-3"/>
          <w:sz w:val="22"/>
          <w:szCs w:val="22"/>
        </w:rPr>
        <w:t xml:space="preserve"> </w:t>
      </w:r>
      <w:r w:rsidRPr="00624B93">
        <w:rPr>
          <w:bCs/>
          <w:sz w:val="22"/>
          <w:szCs w:val="22"/>
        </w:rPr>
        <w:t>kennels</w:t>
      </w:r>
      <w:r w:rsidRPr="00624B93">
        <w:rPr>
          <w:bCs/>
          <w:spacing w:val="-4"/>
          <w:sz w:val="22"/>
          <w:szCs w:val="22"/>
        </w:rPr>
        <w:t xml:space="preserve"> </w:t>
      </w:r>
      <w:r w:rsidRPr="00624B93">
        <w:rPr>
          <w:bCs/>
          <w:sz w:val="22"/>
          <w:szCs w:val="22"/>
        </w:rPr>
        <w:t>and</w:t>
      </w:r>
      <w:r w:rsidRPr="00624B93">
        <w:rPr>
          <w:bCs/>
          <w:spacing w:val="-3"/>
          <w:sz w:val="22"/>
          <w:szCs w:val="22"/>
        </w:rPr>
        <w:t xml:space="preserve"> </w:t>
      </w:r>
      <w:r w:rsidRPr="00624B93">
        <w:rPr>
          <w:bCs/>
          <w:sz w:val="22"/>
          <w:szCs w:val="22"/>
        </w:rPr>
        <w:t>runs,</w:t>
      </w:r>
      <w:r w:rsidRPr="00624B93">
        <w:rPr>
          <w:bCs/>
          <w:spacing w:val="-3"/>
          <w:sz w:val="22"/>
          <w:szCs w:val="22"/>
        </w:rPr>
        <w:t xml:space="preserve"> </w:t>
      </w:r>
      <w:r w:rsidRPr="00624B93">
        <w:rPr>
          <w:bCs/>
          <w:sz w:val="22"/>
          <w:szCs w:val="22"/>
        </w:rPr>
        <w:t>shall</w:t>
      </w:r>
      <w:r w:rsidRPr="00624B93">
        <w:rPr>
          <w:bCs/>
          <w:spacing w:val="-3"/>
          <w:sz w:val="22"/>
          <w:szCs w:val="22"/>
        </w:rPr>
        <w:t xml:space="preserve"> </w:t>
      </w:r>
      <w:r w:rsidRPr="00624B93">
        <w:rPr>
          <w:bCs/>
          <w:sz w:val="22"/>
          <w:szCs w:val="22"/>
        </w:rPr>
        <w:t>not</w:t>
      </w:r>
      <w:r w:rsidRPr="00624B93">
        <w:rPr>
          <w:bCs/>
          <w:spacing w:val="-3"/>
          <w:sz w:val="22"/>
          <w:szCs w:val="22"/>
        </w:rPr>
        <w:t xml:space="preserve"> </w:t>
      </w:r>
      <w:r w:rsidRPr="00624B93">
        <w:rPr>
          <w:bCs/>
          <w:sz w:val="22"/>
          <w:szCs w:val="22"/>
        </w:rPr>
        <w:t>extend</w:t>
      </w:r>
      <w:r w:rsidRPr="00624B93">
        <w:rPr>
          <w:bCs/>
          <w:spacing w:val="-3"/>
          <w:sz w:val="22"/>
          <w:szCs w:val="22"/>
        </w:rPr>
        <w:t xml:space="preserve"> </w:t>
      </w:r>
      <w:r w:rsidRPr="00624B93">
        <w:rPr>
          <w:bCs/>
          <w:sz w:val="22"/>
          <w:szCs w:val="22"/>
        </w:rPr>
        <w:t>farther</w:t>
      </w:r>
      <w:r w:rsidRPr="00624B93">
        <w:rPr>
          <w:bCs/>
          <w:spacing w:val="-4"/>
          <w:sz w:val="22"/>
          <w:szCs w:val="22"/>
        </w:rPr>
        <w:t xml:space="preserve"> </w:t>
      </w:r>
      <w:r w:rsidRPr="00624B93">
        <w:rPr>
          <w:bCs/>
          <w:sz w:val="22"/>
          <w:szCs w:val="22"/>
        </w:rPr>
        <w:t>than</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front</w:t>
      </w:r>
      <w:r w:rsidRPr="00624B93">
        <w:rPr>
          <w:bCs/>
          <w:spacing w:val="-3"/>
          <w:sz w:val="22"/>
          <w:szCs w:val="22"/>
        </w:rPr>
        <w:t xml:space="preserve"> </w:t>
      </w:r>
      <w:r w:rsidRPr="00624B93">
        <w:rPr>
          <w:bCs/>
          <w:sz w:val="22"/>
          <w:szCs w:val="22"/>
        </w:rPr>
        <w:t>line</w:t>
      </w:r>
      <w:r w:rsidRPr="00624B93">
        <w:rPr>
          <w:bCs/>
          <w:spacing w:val="-3"/>
          <w:sz w:val="22"/>
          <w:szCs w:val="22"/>
        </w:rPr>
        <w:t xml:space="preserve"> </w:t>
      </w:r>
      <w:r w:rsidRPr="00624B93">
        <w:rPr>
          <w:bCs/>
          <w:sz w:val="22"/>
          <w:szCs w:val="22"/>
        </w:rPr>
        <w:t>of the residential dwelling extended to the side lot lines and shall not be located within 20 feet of any side or rear Lot line, as the minimum distance established by the zoning ordinance of the City or the minimum distance as established in the Plat as recorded, whichever is the more restrictive.</w:t>
      </w:r>
    </w:p>
    <w:p w14:paraId="0BAB5725" w14:textId="77777777" w:rsidR="00624B93" w:rsidRPr="00624B93" w:rsidRDefault="00624B93" w:rsidP="00624B93">
      <w:pPr>
        <w:pStyle w:val="ListParagraph"/>
        <w:jc w:val="both"/>
        <w:rPr>
          <w:bCs/>
          <w:sz w:val="22"/>
          <w:szCs w:val="22"/>
          <w:u w:val="single"/>
        </w:rPr>
      </w:pPr>
    </w:p>
    <w:p w14:paraId="5462938E" w14:textId="77777777" w:rsid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Surface Water</w:t>
      </w:r>
      <w:r w:rsidRPr="00624B93">
        <w:rPr>
          <w:bCs/>
          <w:sz w:val="22"/>
          <w:szCs w:val="22"/>
        </w:rPr>
        <w:t>. The topography of the Plat is</w:t>
      </w:r>
      <w:r w:rsidRPr="00624B93">
        <w:rPr>
          <w:bCs/>
          <w:spacing w:val="-1"/>
          <w:sz w:val="22"/>
          <w:szCs w:val="22"/>
        </w:rPr>
        <w:t xml:space="preserve"> </w:t>
      </w:r>
      <w:r w:rsidRPr="00624B93">
        <w:rPr>
          <w:bCs/>
          <w:sz w:val="22"/>
          <w:szCs w:val="22"/>
        </w:rPr>
        <w:t>such</w:t>
      </w:r>
      <w:r w:rsidRPr="00624B93">
        <w:rPr>
          <w:bCs/>
          <w:spacing w:val="-1"/>
          <w:sz w:val="22"/>
          <w:szCs w:val="22"/>
        </w:rPr>
        <w:t xml:space="preserve"> </w:t>
      </w:r>
      <w:r w:rsidRPr="00624B93">
        <w:rPr>
          <w:bCs/>
          <w:sz w:val="22"/>
          <w:szCs w:val="22"/>
        </w:rPr>
        <w:t>that surface water</w:t>
      </w:r>
      <w:r w:rsidRPr="00624B93">
        <w:rPr>
          <w:bCs/>
          <w:spacing w:val="-1"/>
          <w:sz w:val="22"/>
          <w:szCs w:val="22"/>
        </w:rPr>
        <w:t xml:space="preserve"> </w:t>
      </w:r>
      <w:r w:rsidRPr="00624B93">
        <w:rPr>
          <w:bCs/>
          <w:sz w:val="22"/>
          <w:szCs w:val="22"/>
        </w:rPr>
        <w:t>may flow from certain</w:t>
      </w:r>
    </w:p>
    <w:p w14:paraId="7C217FCC" w14:textId="5CAC2DB6" w:rsidR="00624B93" w:rsidRPr="00624B93" w:rsidRDefault="00624B93" w:rsidP="00624B93">
      <w:pPr>
        <w:widowControl w:val="0"/>
        <w:tabs>
          <w:tab w:val="left" w:pos="1310"/>
        </w:tabs>
        <w:autoSpaceDE w:val="0"/>
        <w:autoSpaceDN w:val="0"/>
        <w:spacing w:line="276" w:lineRule="auto"/>
        <w:ind w:right="126"/>
        <w:jc w:val="both"/>
        <w:rPr>
          <w:bCs/>
          <w:sz w:val="22"/>
          <w:szCs w:val="22"/>
        </w:rPr>
      </w:pPr>
      <w:r w:rsidRPr="00624B93">
        <w:rPr>
          <w:bCs/>
          <w:sz w:val="22"/>
          <w:szCs w:val="22"/>
        </w:rPr>
        <w:t>Lot</w:t>
      </w:r>
      <w:r w:rsidR="008724FE" w:rsidRPr="00624B93">
        <w:rPr>
          <w:bCs/>
          <w:sz w:val="22"/>
          <w:szCs w:val="22"/>
        </w:rPr>
        <w:t xml:space="preserve">s onto other </w:t>
      </w:r>
      <w:r w:rsidRPr="00624B93">
        <w:rPr>
          <w:bCs/>
          <w:sz w:val="22"/>
          <w:szCs w:val="22"/>
        </w:rPr>
        <w:t>Lot</w:t>
      </w:r>
      <w:r w:rsidR="008724FE" w:rsidRPr="00624B93">
        <w:rPr>
          <w:bCs/>
          <w:sz w:val="22"/>
          <w:szCs w:val="22"/>
        </w:rPr>
        <w:t xml:space="preserve">s. In regard to all matters concerning surface water, each </w:t>
      </w:r>
      <w:r w:rsidRPr="00624B93">
        <w:rPr>
          <w:bCs/>
          <w:sz w:val="22"/>
          <w:szCs w:val="22"/>
        </w:rPr>
        <w:t>Lot</w:t>
      </w:r>
      <w:r w:rsidR="008724FE" w:rsidRPr="00624B93">
        <w:rPr>
          <w:bCs/>
          <w:sz w:val="22"/>
          <w:szCs w:val="22"/>
        </w:rPr>
        <w:t xml:space="preserve"> shall be subject o and benefited by such easements as may exist from the flowage</w:t>
      </w:r>
      <w:r w:rsidR="008724FE" w:rsidRPr="00624B93">
        <w:rPr>
          <w:bCs/>
          <w:spacing w:val="-1"/>
          <w:sz w:val="22"/>
          <w:szCs w:val="22"/>
        </w:rPr>
        <w:t xml:space="preserve"> </w:t>
      </w:r>
      <w:r w:rsidR="008724FE" w:rsidRPr="00624B93">
        <w:rPr>
          <w:bCs/>
          <w:sz w:val="22"/>
          <w:szCs w:val="22"/>
        </w:rPr>
        <w:t>of</w:t>
      </w:r>
      <w:r w:rsidR="008724FE" w:rsidRPr="00624B93">
        <w:rPr>
          <w:bCs/>
          <w:spacing w:val="-2"/>
          <w:sz w:val="22"/>
          <w:szCs w:val="22"/>
        </w:rPr>
        <w:t xml:space="preserve"> </w:t>
      </w:r>
      <w:r w:rsidR="008724FE" w:rsidRPr="00624B93">
        <w:rPr>
          <w:bCs/>
          <w:sz w:val="22"/>
          <w:szCs w:val="22"/>
        </w:rPr>
        <w:t>surface</w:t>
      </w:r>
      <w:r w:rsidR="008724FE" w:rsidRPr="00624B93">
        <w:rPr>
          <w:bCs/>
          <w:spacing w:val="-2"/>
          <w:sz w:val="22"/>
          <w:szCs w:val="22"/>
        </w:rPr>
        <w:t xml:space="preserve"> </w:t>
      </w:r>
      <w:r w:rsidR="008724FE" w:rsidRPr="00624B93">
        <w:rPr>
          <w:bCs/>
          <w:sz w:val="22"/>
          <w:szCs w:val="22"/>
        </w:rPr>
        <w:t>water</w:t>
      </w:r>
      <w:r w:rsidR="008724FE" w:rsidRPr="00624B93">
        <w:rPr>
          <w:bCs/>
          <w:spacing w:val="-3"/>
          <w:sz w:val="22"/>
          <w:szCs w:val="22"/>
        </w:rPr>
        <w:t xml:space="preserve"> </w:t>
      </w:r>
      <w:r w:rsidR="008724FE" w:rsidRPr="00624B93">
        <w:rPr>
          <w:bCs/>
          <w:sz w:val="22"/>
          <w:szCs w:val="22"/>
        </w:rPr>
        <w:t>under</w:t>
      </w:r>
      <w:r w:rsidR="008724FE" w:rsidRPr="00624B93">
        <w:rPr>
          <w:bCs/>
          <w:spacing w:val="-3"/>
          <w:sz w:val="22"/>
          <w:szCs w:val="22"/>
        </w:rPr>
        <w:t xml:space="preserve"> </w:t>
      </w:r>
      <w:r w:rsidR="008724FE" w:rsidRPr="00624B93">
        <w:rPr>
          <w:bCs/>
          <w:sz w:val="22"/>
          <w:szCs w:val="22"/>
        </w:rPr>
        <w:t>the</w:t>
      </w:r>
      <w:r w:rsidR="008724FE" w:rsidRPr="00624B93">
        <w:rPr>
          <w:bCs/>
          <w:spacing w:val="-2"/>
          <w:sz w:val="22"/>
          <w:szCs w:val="22"/>
        </w:rPr>
        <w:t xml:space="preserve"> </w:t>
      </w:r>
      <w:r w:rsidR="008724FE" w:rsidRPr="00624B93">
        <w:rPr>
          <w:bCs/>
          <w:sz w:val="22"/>
          <w:szCs w:val="22"/>
        </w:rPr>
        <w:t>laws</w:t>
      </w:r>
      <w:r w:rsidR="008724FE" w:rsidRPr="00624B93">
        <w:rPr>
          <w:bCs/>
          <w:spacing w:val="-4"/>
          <w:sz w:val="22"/>
          <w:szCs w:val="22"/>
        </w:rPr>
        <w:t xml:space="preserve"> </w:t>
      </w:r>
      <w:r w:rsidR="008724FE" w:rsidRPr="00624B93">
        <w:rPr>
          <w:bCs/>
          <w:sz w:val="22"/>
          <w:szCs w:val="22"/>
        </w:rPr>
        <w:t>of</w:t>
      </w:r>
      <w:r w:rsidR="008724FE" w:rsidRPr="00624B93">
        <w:rPr>
          <w:bCs/>
          <w:spacing w:val="-2"/>
          <w:sz w:val="22"/>
          <w:szCs w:val="22"/>
        </w:rPr>
        <w:t xml:space="preserve"> </w:t>
      </w:r>
      <w:r w:rsidR="008724FE" w:rsidRPr="00624B93">
        <w:rPr>
          <w:bCs/>
          <w:sz w:val="22"/>
          <w:szCs w:val="22"/>
        </w:rPr>
        <w:t>the</w:t>
      </w:r>
      <w:r w:rsidR="008724FE" w:rsidRPr="00624B93">
        <w:rPr>
          <w:bCs/>
          <w:spacing w:val="-2"/>
          <w:sz w:val="22"/>
          <w:szCs w:val="22"/>
        </w:rPr>
        <w:t xml:space="preserve"> </w:t>
      </w:r>
      <w:r w:rsidR="008724FE" w:rsidRPr="00624B93">
        <w:rPr>
          <w:bCs/>
          <w:sz w:val="22"/>
          <w:szCs w:val="22"/>
        </w:rPr>
        <w:t>State</w:t>
      </w:r>
      <w:r w:rsidR="008724FE" w:rsidRPr="00624B93">
        <w:rPr>
          <w:bCs/>
          <w:spacing w:val="-4"/>
          <w:sz w:val="22"/>
          <w:szCs w:val="22"/>
        </w:rPr>
        <w:t xml:space="preserve"> </w:t>
      </w:r>
      <w:r w:rsidR="008724FE" w:rsidRPr="00624B93">
        <w:rPr>
          <w:bCs/>
          <w:sz w:val="22"/>
          <w:szCs w:val="22"/>
        </w:rPr>
        <w:t>of</w:t>
      </w:r>
      <w:r w:rsidR="008724FE" w:rsidRPr="00624B93">
        <w:rPr>
          <w:bCs/>
          <w:spacing w:val="-2"/>
          <w:sz w:val="22"/>
          <w:szCs w:val="22"/>
        </w:rPr>
        <w:t xml:space="preserve"> </w:t>
      </w:r>
      <w:r w:rsidR="008724FE" w:rsidRPr="00624B93">
        <w:rPr>
          <w:bCs/>
          <w:sz w:val="22"/>
          <w:szCs w:val="22"/>
        </w:rPr>
        <w:t>Iowa,</w:t>
      </w:r>
      <w:r w:rsidR="008724FE" w:rsidRPr="00624B93">
        <w:rPr>
          <w:bCs/>
          <w:spacing w:val="-2"/>
          <w:sz w:val="22"/>
          <w:szCs w:val="22"/>
        </w:rPr>
        <w:t xml:space="preserve"> </w:t>
      </w:r>
      <w:r w:rsidR="008724FE" w:rsidRPr="00624B93">
        <w:rPr>
          <w:bCs/>
          <w:sz w:val="22"/>
          <w:szCs w:val="22"/>
        </w:rPr>
        <w:t>as</w:t>
      </w:r>
      <w:r w:rsidR="008724FE" w:rsidRPr="00624B93">
        <w:rPr>
          <w:bCs/>
          <w:spacing w:val="-4"/>
          <w:sz w:val="22"/>
          <w:szCs w:val="22"/>
        </w:rPr>
        <w:t xml:space="preserve"> </w:t>
      </w:r>
      <w:r w:rsidR="008724FE" w:rsidRPr="00624B93">
        <w:rPr>
          <w:bCs/>
          <w:sz w:val="22"/>
          <w:szCs w:val="22"/>
        </w:rPr>
        <w:t>maybe</w:t>
      </w:r>
      <w:r w:rsidR="008724FE" w:rsidRPr="00624B93">
        <w:rPr>
          <w:bCs/>
          <w:spacing w:val="-2"/>
          <w:sz w:val="22"/>
          <w:szCs w:val="22"/>
        </w:rPr>
        <w:t xml:space="preserve"> </w:t>
      </w:r>
      <w:r w:rsidR="008724FE" w:rsidRPr="00624B93">
        <w:rPr>
          <w:bCs/>
          <w:sz w:val="22"/>
          <w:szCs w:val="22"/>
        </w:rPr>
        <w:t>in</w:t>
      </w:r>
      <w:r w:rsidR="008724FE" w:rsidRPr="00624B93">
        <w:rPr>
          <w:bCs/>
          <w:spacing w:val="-3"/>
          <w:sz w:val="22"/>
          <w:szCs w:val="22"/>
        </w:rPr>
        <w:t xml:space="preserve"> </w:t>
      </w:r>
      <w:r w:rsidR="008724FE" w:rsidRPr="00624B93">
        <w:rPr>
          <w:bCs/>
          <w:sz w:val="22"/>
          <w:szCs w:val="22"/>
        </w:rPr>
        <w:t>effect</w:t>
      </w:r>
      <w:r w:rsidR="008724FE" w:rsidRPr="00624B93">
        <w:rPr>
          <w:bCs/>
          <w:spacing w:val="-2"/>
          <w:sz w:val="22"/>
          <w:szCs w:val="22"/>
        </w:rPr>
        <w:t xml:space="preserve"> </w:t>
      </w:r>
      <w:r w:rsidR="008724FE" w:rsidRPr="00624B93">
        <w:rPr>
          <w:bCs/>
          <w:sz w:val="22"/>
          <w:szCs w:val="22"/>
        </w:rPr>
        <w:t>from</w:t>
      </w:r>
      <w:r w:rsidR="008724FE" w:rsidRPr="00624B93">
        <w:rPr>
          <w:bCs/>
          <w:spacing w:val="-3"/>
          <w:sz w:val="22"/>
          <w:szCs w:val="22"/>
        </w:rPr>
        <w:t xml:space="preserve"> </w:t>
      </w:r>
      <w:r w:rsidR="008724FE" w:rsidRPr="00624B93">
        <w:rPr>
          <w:bCs/>
          <w:sz w:val="22"/>
          <w:szCs w:val="22"/>
        </w:rPr>
        <w:t>time</w:t>
      </w:r>
      <w:r w:rsidR="008724FE" w:rsidRPr="00624B93">
        <w:rPr>
          <w:bCs/>
          <w:spacing w:val="-2"/>
          <w:sz w:val="22"/>
          <w:szCs w:val="22"/>
        </w:rPr>
        <w:t xml:space="preserve"> </w:t>
      </w:r>
      <w:r w:rsidR="008724FE" w:rsidRPr="00624B93">
        <w:rPr>
          <w:bCs/>
          <w:sz w:val="22"/>
          <w:szCs w:val="22"/>
        </w:rPr>
        <w:t>to</w:t>
      </w:r>
      <w:r w:rsidRPr="00624B93">
        <w:rPr>
          <w:bCs/>
          <w:sz w:val="22"/>
          <w:szCs w:val="22"/>
        </w:rPr>
        <w:t xml:space="preserve"> </w:t>
      </w:r>
      <w:r w:rsidR="008724FE" w:rsidRPr="00624B93">
        <w:rPr>
          <w:bCs/>
          <w:sz w:val="22"/>
          <w:szCs w:val="22"/>
        </w:rPr>
        <w:t>time;</w:t>
      </w:r>
      <w:r w:rsidR="008724FE" w:rsidRPr="00624B93">
        <w:rPr>
          <w:bCs/>
          <w:spacing w:val="-2"/>
          <w:sz w:val="22"/>
          <w:szCs w:val="22"/>
        </w:rPr>
        <w:t xml:space="preserve"> </w:t>
      </w:r>
      <w:r w:rsidR="008724FE" w:rsidRPr="00624B93">
        <w:rPr>
          <w:bCs/>
          <w:sz w:val="22"/>
          <w:szCs w:val="22"/>
        </w:rPr>
        <w:t>and</w:t>
      </w:r>
      <w:r w:rsidR="008724FE" w:rsidRPr="00624B93">
        <w:rPr>
          <w:bCs/>
          <w:spacing w:val="-2"/>
          <w:sz w:val="22"/>
          <w:szCs w:val="22"/>
        </w:rPr>
        <w:t xml:space="preserve"> </w:t>
      </w:r>
      <w:r w:rsidR="008724FE" w:rsidRPr="00624B93">
        <w:rPr>
          <w:bCs/>
          <w:sz w:val="22"/>
          <w:szCs w:val="22"/>
        </w:rPr>
        <w:t>all</w:t>
      </w:r>
      <w:r w:rsidR="008724FE" w:rsidRPr="00624B93">
        <w:rPr>
          <w:bCs/>
          <w:spacing w:val="-2"/>
          <w:sz w:val="22"/>
          <w:szCs w:val="22"/>
        </w:rPr>
        <w:t xml:space="preserve"> </w:t>
      </w:r>
      <w:r w:rsidR="008724FE" w:rsidRPr="00624B93">
        <w:rPr>
          <w:bCs/>
          <w:sz w:val="22"/>
          <w:szCs w:val="22"/>
        </w:rPr>
        <w:t>Owners</w:t>
      </w:r>
      <w:r w:rsidR="008724FE" w:rsidRPr="00624B93">
        <w:rPr>
          <w:bCs/>
          <w:spacing w:val="-4"/>
          <w:sz w:val="22"/>
          <w:szCs w:val="22"/>
        </w:rPr>
        <w:t xml:space="preserve"> </w:t>
      </w:r>
      <w:r w:rsidR="008724FE" w:rsidRPr="00624B93">
        <w:rPr>
          <w:bCs/>
          <w:sz w:val="22"/>
          <w:szCs w:val="22"/>
        </w:rPr>
        <w:t>shall</w:t>
      </w:r>
      <w:r w:rsidR="008724FE" w:rsidRPr="00624B93">
        <w:rPr>
          <w:bCs/>
          <w:spacing w:val="-2"/>
          <w:sz w:val="22"/>
          <w:szCs w:val="22"/>
        </w:rPr>
        <w:t xml:space="preserve"> </w:t>
      </w:r>
      <w:r w:rsidR="008724FE" w:rsidRPr="00624B93">
        <w:rPr>
          <w:bCs/>
          <w:sz w:val="22"/>
          <w:szCs w:val="22"/>
        </w:rPr>
        <w:t>have</w:t>
      </w:r>
      <w:r w:rsidR="008724FE" w:rsidRPr="00624B93">
        <w:rPr>
          <w:bCs/>
          <w:spacing w:val="-2"/>
          <w:sz w:val="22"/>
          <w:szCs w:val="22"/>
        </w:rPr>
        <w:t xml:space="preserve"> </w:t>
      </w:r>
      <w:r w:rsidR="008724FE" w:rsidRPr="00624B93">
        <w:rPr>
          <w:bCs/>
          <w:sz w:val="22"/>
          <w:szCs w:val="22"/>
        </w:rPr>
        <w:t>such</w:t>
      </w:r>
      <w:r w:rsidR="008724FE" w:rsidRPr="00624B93">
        <w:rPr>
          <w:bCs/>
          <w:spacing w:val="-3"/>
          <w:sz w:val="22"/>
          <w:szCs w:val="22"/>
        </w:rPr>
        <w:t xml:space="preserve"> </w:t>
      </w:r>
      <w:r w:rsidR="008724FE" w:rsidRPr="00624B93">
        <w:rPr>
          <w:bCs/>
          <w:sz w:val="22"/>
          <w:szCs w:val="22"/>
        </w:rPr>
        <w:t>rights</w:t>
      </w:r>
      <w:r w:rsidR="008724FE" w:rsidRPr="00624B93">
        <w:rPr>
          <w:bCs/>
          <w:spacing w:val="-4"/>
          <w:sz w:val="22"/>
          <w:szCs w:val="22"/>
        </w:rPr>
        <w:t xml:space="preserve"> </w:t>
      </w:r>
      <w:r w:rsidR="008724FE" w:rsidRPr="00624B93">
        <w:rPr>
          <w:bCs/>
          <w:sz w:val="22"/>
          <w:szCs w:val="22"/>
        </w:rPr>
        <w:t>and</w:t>
      </w:r>
      <w:r w:rsidR="008724FE" w:rsidRPr="00624B93">
        <w:rPr>
          <w:bCs/>
          <w:spacing w:val="-2"/>
          <w:sz w:val="22"/>
          <w:szCs w:val="22"/>
        </w:rPr>
        <w:t xml:space="preserve"> </w:t>
      </w:r>
      <w:r w:rsidR="008724FE" w:rsidRPr="00624B93">
        <w:rPr>
          <w:bCs/>
          <w:sz w:val="22"/>
          <w:szCs w:val="22"/>
        </w:rPr>
        <w:t>obligations</w:t>
      </w:r>
      <w:r w:rsidR="008724FE" w:rsidRPr="00624B93">
        <w:rPr>
          <w:bCs/>
          <w:spacing w:val="-4"/>
          <w:sz w:val="22"/>
          <w:szCs w:val="22"/>
        </w:rPr>
        <w:t xml:space="preserve"> </w:t>
      </w:r>
      <w:r w:rsidR="008724FE" w:rsidRPr="00624B93">
        <w:rPr>
          <w:bCs/>
          <w:sz w:val="22"/>
          <w:szCs w:val="22"/>
        </w:rPr>
        <w:t>with</w:t>
      </w:r>
      <w:r w:rsidR="008724FE" w:rsidRPr="00624B93">
        <w:rPr>
          <w:bCs/>
          <w:spacing w:val="-3"/>
          <w:sz w:val="22"/>
          <w:szCs w:val="22"/>
        </w:rPr>
        <w:t xml:space="preserve"> </w:t>
      </w:r>
      <w:r w:rsidR="008724FE" w:rsidRPr="00624B93">
        <w:rPr>
          <w:bCs/>
          <w:sz w:val="22"/>
          <w:szCs w:val="22"/>
        </w:rPr>
        <w:t>respect</w:t>
      </w:r>
      <w:r w:rsidR="008724FE" w:rsidRPr="00624B93">
        <w:rPr>
          <w:bCs/>
          <w:spacing w:val="-2"/>
          <w:sz w:val="22"/>
          <w:szCs w:val="22"/>
        </w:rPr>
        <w:t xml:space="preserve"> </w:t>
      </w:r>
      <w:r w:rsidR="008724FE" w:rsidRPr="00624B93">
        <w:rPr>
          <w:bCs/>
          <w:sz w:val="22"/>
          <w:szCs w:val="22"/>
        </w:rPr>
        <w:t>thereto</w:t>
      </w:r>
      <w:r w:rsidR="008724FE" w:rsidRPr="00624B93">
        <w:rPr>
          <w:bCs/>
          <w:spacing w:val="-3"/>
          <w:sz w:val="22"/>
          <w:szCs w:val="22"/>
        </w:rPr>
        <w:t xml:space="preserve"> </w:t>
      </w:r>
      <w:r w:rsidR="008724FE" w:rsidRPr="00624B93">
        <w:rPr>
          <w:bCs/>
          <w:sz w:val="22"/>
          <w:szCs w:val="22"/>
        </w:rPr>
        <w:t>as</w:t>
      </w:r>
      <w:r w:rsidR="008724FE" w:rsidRPr="00624B93">
        <w:rPr>
          <w:bCs/>
          <w:spacing w:val="-4"/>
          <w:sz w:val="22"/>
          <w:szCs w:val="22"/>
        </w:rPr>
        <w:t xml:space="preserve"> </w:t>
      </w:r>
      <w:r w:rsidR="008724FE" w:rsidRPr="00624B93">
        <w:rPr>
          <w:bCs/>
          <w:sz w:val="22"/>
          <w:szCs w:val="22"/>
        </w:rPr>
        <w:t>may</w:t>
      </w:r>
      <w:r w:rsidR="008724FE" w:rsidRPr="00624B93">
        <w:rPr>
          <w:bCs/>
          <w:spacing w:val="-1"/>
          <w:sz w:val="22"/>
          <w:szCs w:val="22"/>
        </w:rPr>
        <w:t xml:space="preserve"> </w:t>
      </w:r>
      <w:r w:rsidR="008724FE" w:rsidRPr="00624B93">
        <w:rPr>
          <w:bCs/>
          <w:sz w:val="22"/>
          <w:szCs w:val="22"/>
        </w:rPr>
        <w:t>be provided by such laws.</w:t>
      </w:r>
    </w:p>
    <w:p w14:paraId="2C309CF6" w14:textId="77777777" w:rsidR="00624B93" w:rsidRPr="00624B93" w:rsidRDefault="00624B93" w:rsidP="00624B93">
      <w:pPr>
        <w:pStyle w:val="ListParagraph"/>
        <w:jc w:val="both"/>
        <w:rPr>
          <w:bCs/>
          <w:sz w:val="22"/>
          <w:szCs w:val="22"/>
          <w:u w:val="single"/>
        </w:rPr>
      </w:pPr>
    </w:p>
    <w:p w14:paraId="3A29C84B" w14:textId="77777777" w:rsid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Mailboxes</w:t>
      </w:r>
      <w:r w:rsidRPr="00624B93">
        <w:rPr>
          <w:bCs/>
          <w:sz w:val="22"/>
          <w:szCs w:val="22"/>
        </w:rPr>
        <w:t>. Neighborhood mailbox cluster units shall be installed by the Declarant</w:t>
      </w:r>
    </w:p>
    <w:p w14:paraId="41DB712E" w14:textId="3548852C" w:rsidR="00624B93" w:rsidRPr="00624B93" w:rsidRDefault="008724FE" w:rsidP="00624B93">
      <w:pPr>
        <w:widowControl w:val="0"/>
        <w:tabs>
          <w:tab w:val="left" w:pos="1310"/>
        </w:tabs>
        <w:autoSpaceDE w:val="0"/>
        <w:autoSpaceDN w:val="0"/>
        <w:spacing w:line="276" w:lineRule="auto"/>
        <w:ind w:right="126"/>
        <w:jc w:val="both"/>
        <w:rPr>
          <w:bCs/>
          <w:sz w:val="22"/>
          <w:szCs w:val="22"/>
        </w:rPr>
      </w:pPr>
      <w:r w:rsidRPr="00624B93">
        <w:rPr>
          <w:bCs/>
          <w:sz w:val="22"/>
          <w:szCs w:val="22"/>
        </w:rPr>
        <w:t>according</w:t>
      </w:r>
      <w:r w:rsidRPr="00624B93">
        <w:rPr>
          <w:bCs/>
          <w:spacing w:val="-3"/>
          <w:sz w:val="22"/>
          <w:szCs w:val="22"/>
        </w:rPr>
        <w:t xml:space="preserve"> </w:t>
      </w:r>
      <w:r w:rsidRPr="00624B93">
        <w:rPr>
          <w:bCs/>
          <w:sz w:val="22"/>
          <w:szCs w:val="22"/>
        </w:rPr>
        <w:t>to</w:t>
      </w:r>
      <w:r w:rsidRPr="00624B93">
        <w:rPr>
          <w:bCs/>
          <w:spacing w:val="-4"/>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United</w:t>
      </w:r>
      <w:r w:rsidRPr="00624B93">
        <w:rPr>
          <w:bCs/>
          <w:spacing w:val="-3"/>
          <w:sz w:val="22"/>
          <w:szCs w:val="22"/>
        </w:rPr>
        <w:t xml:space="preserve"> </w:t>
      </w:r>
      <w:r w:rsidRPr="00624B93">
        <w:rPr>
          <w:bCs/>
          <w:sz w:val="22"/>
          <w:szCs w:val="22"/>
        </w:rPr>
        <w:t>States</w:t>
      </w:r>
      <w:r w:rsidRPr="00624B93">
        <w:rPr>
          <w:bCs/>
          <w:spacing w:val="-4"/>
          <w:sz w:val="22"/>
          <w:szCs w:val="22"/>
        </w:rPr>
        <w:t xml:space="preserve"> </w:t>
      </w:r>
      <w:r w:rsidRPr="00624B93">
        <w:rPr>
          <w:bCs/>
          <w:sz w:val="22"/>
          <w:szCs w:val="22"/>
        </w:rPr>
        <w:t>Postal</w:t>
      </w:r>
      <w:r w:rsidRPr="00624B93">
        <w:rPr>
          <w:bCs/>
          <w:spacing w:val="-2"/>
          <w:sz w:val="22"/>
          <w:szCs w:val="22"/>
        </w:rPr>
        <w:t xml:space="preserve"> </w:t>
      </w:r>
      <w:r w:rsidRPr="00624B93">
        <w:rPr>
          <w:bCs/>
          <w:sz w:val="22"/>
          <w:szCs w:val="22"/>
        </w:rPr>
        <w:t>Service</w:t>
      </w:r>
      <w:r w:rsidRPr="00624B93">
        <w:rPr>
          <w:bCs/>
          <w:spacing w:val="-2"/>
          <w:sz w:val="22"/>
          <w:szCs w:val="22"/>
        </w:rPr>
        <w:t xml:space="preserve"> </w:t>
      </w:r>
      <w:r w:rsidRPr="00624B93">
        <w:rPr>
          <w:bCs/>
          <w:sz w:val="22"/>
          <w:szCs w:val="22"/>
        </w:rPr>
        <w:t>regulations.</w:t>
      </w:r>
      <w:r w:rsidRPr="00624B93">
        <w:rPr>
          <w:bCs/>
          <w:spacing w:val="-3"/>
          <w:sz w:val="22"/>
          <w:szCs w:val="22"/>
        </w:rPr>
        <w:t xml:space="preserve"> </w:t>
      </w:r>
      <w:r w:rsidRPr="00624B93">
        <w:rPr>
          <w:bCs/>
          <w:sz w:val="22"/>
          <w:szCs w:val="22"/>
        </w:rPr>
        <w:t>The</w:t>
      </w:r>
      <w:r w:rsidRPr="00624B93">
        <w:rPr>
          <w:bCs/>
          <w:spacing w:val="-3"/>
          <w:sz w:val="22"/>
          <w:szCs w:val="22"/>
        </w:rPr>
        <w:t xml:space="preserve"> </w:t>
      </w:r>
      <w:r w:rsidRPr="00624B93">
        <w:rPr>
          <w:bCs/>
          <w:sz w:val="22"/>
          <w:szCs w:val="22"/>
        </w:rPr>
        <w:t>Owner</w:t>
      </w:r>
      <w:r w:rsidRPr="00624B93">
        <w:rPr>
          <w:bCs/>
          <w:spacing w:val="-4"/>
          <w:sz w:val="22"/>
          <w:szCs w:val="22"/>
        </w:rPr>
        <w:t xml:space="preserve"> </w:t>
      </w:r>
      <w:r w:rsidRPr="00624B93">
        <w:rPr>
          <w:bCs/>
          <w:sz w:val="22"/>
          <w:szCs w:val="22"/>
        </w:rPr>
        <w:t>and/or</w:t>
      </w:r>
      <w:r w:rsidRPr="00624B93">
        <w:rPr>
          <w:bCs/>
          <w:spacing w:val="-4"/>
          <w:sz w:val="22"/>
          <w:szCs w:val="22"/>
        </w:rPr>
        <w:t xml:space="preserve"> </w:t>
      </w:r>
      <w:r w:rsidRPr="00624B93">
        <w:rPr>
          <w:bCs/>
          <w:sz w:val="22"/>
          <w:szCs w:val="22"/>
        </w:rPr>
        <w:t>occupant</w:t>
      </w:r>
      <w:r w:rsidRPr="00624B93">
        <w:rPr>
          <w:bCs/>
          <w:spacing w:val="-3"/>
          <w:sz w:val="22"/>
          <w:szCs w:val="22"/>
        </w:rPr>
        <w:t xml:space="preserve"> </w:t>
      </w:r>
      <w:r w:rsidRPr="00624B93">
        <w:rPr>
          <w:bCs/>
          <w:sz w:val="22"/>
          <w:szCs w:val="22"/>
        </w:rPr>
        <w:t>of the Lot(s) on which a mailbox cluster unit is located shall be responsible for removal of snow and ice which would obstruct access</w:t>
      </w:r>
      <w:r w:rsidRPr="00624B93">
        <w:rPr>
          <w:bCs/>
          <w:spacing w:val="-1"/>
          <w:sz w:val="22"/>
          <w:szCs w:val="22"/>
        </w:rPr>
        <w:t xml:space="preserve"> </w:t>
      </w:r>
      <w:r w:rsidRPr="00624B93">
        <w:rPr>
          <w:bCs/>
          <w:sz w:val="22"/>
          <w:szCs w:val="22"/>
        </w:rPr>
        <w:t>to the mailbox cluster units</w:t>
      </w:r>
      <w:r w:rsidRPr="00624B93">
        <w:rPr>
          <w:bCs/>
          <w:spacing w:val="-1"/>
          <w:sz w:val="22"/>
          <w:szCs w:val="22"/>
        </w:rPr>
        <w:t xml:space="preserve"> </w:t>
      </w:r>
      <w:r w:rsidRPr="00624B93">
        <w:rPr>
          <w:bCs/>
          <w:sz w:val="22"/>
          <w:szCs w:val="22"/>
        </w:rPr>
        <w:t>by the mail carrier and other owners.</w:t>
      </w:r>
    </w:p>
    <w:p w14:paraId="1A91BBF8" w14:textId="77777777" w:rsidR="00624B93" w:rsidRPr="00624B93" w:rsidRDefault="00624B93" w:rsidP="00624B93">
      <w:pPr>
        <w:pStyle w:val="ListParagraph"/>
        <w:jc w:val="both"/>
        <w:rPr>
          <w:bCs/>
          <w:sz w:val="22"/>
          <w:szCs w:val="22"/>
          <w:u w:val="single"/>
        </w:rPr>
      </w:pPr>
    </w:p>
    <w:p w14:paraId="46EB3B62" w14:textId="77777777" w:rsidR="00624B93" w:rsidRPr="00624B93" w:rsidRDefault="008724FE" w:rsidP="00624B93">
      <w:pPr>
        <w:pStyle w:val="ListParagraph"/>
        <w:widowControl w:val="0"/>
        <w:numPr>
          <w:ilvl w:val="0"/>
          <w:numId w:val="6"/>
        </w:numPr>
        <w:tabs>
          <w:tab w:val="left" w:pos="1310"/>
        </w:tabs>
        <w:autoSpaceDE w:val="0"/>
        <w:autoSpaceDN w:val="0"/>
        <w:spacing w:line="276" w:lineRule="auto"/>
        <w:ind w:right="126"/>
        <w:jc w:val="both"/>
        <w:rPr>
          <w:bCs/>
          <w:sz w:val="22"/>
          <w:szCs w:val="22"/>
        </w:rPr>
      </w:pPr>
      <w:r w:rsidRPr="00624B93">
        <w:rPr>
          <w:bCs/>
          <w:sz w:val="22"/>
          <w:szCs w:val="22"/>
          <w:u w:val="single"/>
        </w:rPr>
        <w:t>Light</w:t>
      </w:r>
      <w:r w:rsidRPr="00624B93">
        <w:rPr>
          <w:bCs/>
          <w:spacing w:val="-2"/>
          <w:sz w:val="22"/>
          <w:szCs w:val="22"/>
          <w:u w:val="single"/>
        </w:rPr>
        <w:t xml:space="preserve"> </w:t>
      </w:r>
      <w:r w:rsidRPr="00624B93">
        <w:rPr>
          <w:bCs/>
          <w:sz w:val="22"/>
          <w:szCs w:val="22"/>
          <w:u w:val="single"/>
        </w:rPr>
        <w:t>Poles</w:t>
      </w:r>
      <w:r w:rsidRPr="00624B93">
        <w:rPr>
          <w:bCs/>
          <w:sz w:val="22"/>
          <w:szCs w:val="22"/>
        </w:rPr>
        <w:t>.</w:t>
      </w:r>
      <w:r w:rsidRPr="00624B93">
        <w:rPr>
          <w:bCs/>
          <w:spacing w:val="-1"/>
          <w:sz w:val="22"/>
          <w:szCs w:val="22"/>
        </w:rPr>
        <w:t xml:space="preserve"> </w:t>
      </w:r>
      <w:r w:rsidRPr="00624B93">
        <w:rPr>
          <w:bCs/>
          <w:sz w:val="22"/>
          <w:szCs w:val="22"/>
        </w:rPr>
        <w:t>No</w:t>
      </w:r>
      <w:r w:rsidRPr="00624B93">
        <w:rPr>
          <w:bCs/>
          <w:spacing w:val="-3"/>
          <w:sz w:val="22"/>
          <w:szCs w:val="22"/>
        </w:rPr>
        <w:t xml:space="preserve"> </w:t>
      </w:r>
      <w:r w:rsidRPr="00624B93">
        <w:rPr>
          <w:bCs/>
          <w:sz w:val="22"/>
          <w:szCs w:val="22"/>
        </w:rPr>
        <w:t>light</w:t>
      </w:r>
      <w:r w:rsidRPr="00624B93">
        <w:rPr>
          <w:bCs/>
          <w:spacing w:val="-1"/>
          <w:sz w:val="22"/>
          <w:szCs w:val="22"/>
        </w:rPr>
        <w:t xml:space="preserve"> </w:t>
      </w:r>
      <w:r w:rsidRPr="00624B93">
        <w:rPr>
          <w:bCs/>
          <w:sz w:val="22"/>
          <w:szCs w:val="22"/>
        </w:rPr>
        <w:t>poles</w:t>
      </w:r>
      <w:r w:rsidRPr="00624B93">
        <w:rPr>
          <w:bCs/>
          <w:spacing w:val="-3"/>
          <w:sz w:val="22"/>
          <w:szCs w:val="22"/>
        </w:rPr>
        <w:t xml:space="preserve"> </w:t>
      </w:r>
      <w:r w:rsidRPr="00624B93">
        <w:rPr>
          <w:bCs/>
          <w:sz w:val="22"/>
          <w:szCs w:val="22"/>
        </w:rPr>
        <w:t>shall</w:t>
      </w:r>
      <w:r w:rsidRPr="00624B93">
        <w:rPr>
          <w:bCs/>
          <w:spacing w:val="-1"/>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used</w:t>
      </w:r>
      <w:r w:rsidRPr="00624B93">
        <w:rPr>
          <w:bCs/>
          <w:spacing w:val="-1"/>
          <w:sz w:val="22"/>
          <w:szCs w:val="22"/>
        </w:rPr>
        <w:t xml:space="preserve"> </w:t>
      </w:r>
      <w:r w:rsidRPr="00624B93">
        <w:rPr>
          <w:bCs/>
          <w:sz w:val="22"/>
          <w:szCs w:val="22"/>
        </w:rPr>
        <w:t>or</w:t>
      </w:r>
      <w:r w:rsidRPr="00624B93">
        <w:rPr>
          <w:bCs/>
          <w:spacing w:val="-3"/>
          <w:sz w:val="22"/>
          <w:szCs w:val="22"/>
        </w:rPr>
        <w:t xml:space="preserve"> </w:t>
      </w:r>
      <w:r w:rsidRPr="00624B93">
        <w:rPr>
          <w:bCs/>
          <w:sz w:val="22"/>
          <w:szCs w:val="22"/>
        </w:rPr>
        <w:t>placed</w:t>
      </w:r>
      <w:r w:rsidRPr="00624B93">
        <w:rPr>
          <w:bCs/>
          <w:spacing w:val="-4"/>
          <w:sz w:val="22"/>
          <w:szCs w:val="22"/>
        </w:rPr>
        <w:t xml:space="preserve"> </w:t>
      </w:r>
      <w:r w:rsidRPr="00624B93">
        <w:rPr>
          <w:bCs/>
          <w:sz w:val="22"/>
          <w:szCs w:val="22"/>
        </w:rPr>
        <w:t>upon</w:t>
      </w:r>
      <w:r w:rsidRPr="00624B93">
        <w:rPr>
          <w:bCs/>
          <w:spacing w:val="-3"/>
          <w:sz w:val="22"/>
          <w:szCs w:val="22"/>
        </w:rPr>
        <w:t xml:space="preserve"> </w:t>
      </w:r>
      <w:r w:rsidRPr="00624B93">
        <w:rPr>
          <w:bCs/>
          <w:sz w:val="22"/>
          <w:szCs w:val="22"/>
        </w:rPr>
        <w:t>any</w:t>
      </w:r>
      <w:r w:rsidRPr="00624B93">
        <w:rPr>
          <w:bCs/>
          <w:spacing w:val="-1"/>
          <w:sz w:val="22"/>
          <w:szCs w:val="22"/>
        </w:rPr>
        <w:t xml:space="preserve"> </w:t>
      </w:r>
      <w:r w:rsidRPr="00624B93">
        <w:rPr>
          <w:bCs/>
          <w:sz w:val="22"/>
          <w:szCs w:val="22"/>
        </w:rPr>
        <w:t>Lot</w:t>
      </w:r>
      <w:r w:rsidRPr="00624B93">
        <w:rPr>
          <w:bCs/>
          <w:spacing w:val="-2"/>
          <w:sz w:val="22"/>
          <w:szCs w:val="22"/>
        </w:rPr>
        <w:t xml:space="preserve"> </w:t>
      </w:r>
      <w:r w:rsidRPr="00624B93">
        <w:rPr>
          <w:bCs/>
          <w:sz w:val="22"/>
          <w:szCs w:val="22"/>
        </w:rPr>
        <w:t>that</w:t>
      </w:r>
      <w:r w:rsidRPr="00624B93">
        <w:rPr>
          <w:bCs/>
          <w:spacing w:val="-1"/>
          <w:sz w:val="22"/>
          <w:szCs w:val="22"/>
        </w:rPr>
        <w:t xml:space="preserve"> </w:t>
      </w:r>
      <w:r w:rsidRPr="00624B93">
        <w:rPr>
          <w:bCs/>
          <w:sz w:val="22"/>
          <w:szCs w:val="22"/>
        </w:rPr>
        <w:t>extend</w:t>
      </w:r>
      <w:r w:rsidRPr="00624B93">
        <w:rPr>
          <w:bCs/>
          <w:spacing w:val="-5"/>
          <w:sz w:val="22"/>
          <w:szCs w:val="22"/>
        </w:rPr>
        <w:t xml:space="preserve"> </w:t>
      </w:r>
      <w:r w:rsidRPr="00624B93">
        <w:rPr>
          <w:bCs/>
          <w:sz w:val="22"/>
          <w:szCs w:val="22"/>
        </w:rPr>
        <w:t>more</w:t>
      </w:r>
      <w:r w:rsidRPr="00624B93">
        <w:rPr>
          <w:bCs/>
          <w:spacing w:val="-1"/>
          <w:sz w:val="22"/>
          <w:szCs w:val="22"/>
        </w:rPr>
        <w:t xml:space="preserve"> </w:t>
      </w:r>
      <w:r w:rsidRPr="00624B93">
        <w:rPr>
          <w:bCs/>
          <w:sz w:val="22"/>
          <w:szCs w:val="22"/>
        </w:rPr>
        <w:t>than</w:t>
      </w:r>
      <w:r w:rsidRPr="00624B93">
        <w:rPr>
          <w:bCs/>
          <w:spacing w:val="-2"/>
          <w:sz w:val="22"/>
          <w:szCs w:val="22"/>
        </w:rPr>
        <w:t xml:space="preserve"> </w:t>
      </w:r>
      <w:r w:rsidRPr="00624B93">
        <w:rPr>
          <w:bCs/>
          <w:spacing w:val="-5"/>
          <w:sz w:val="22"/>
          <w:szCs w:val="22"/>
        </w:rPr>
        <w:t>ten</w:t>
      </w:r>
    </w:p>
    <w:p w14:paraId="0A077B16" w14:textId="6C0CECF4" w:rsidR="008724FE" w:rsidRPr="00624B93" w:rsidRDefault="008724FE" w:rsidP="00624B93">
      <w:pPr>
        <w:widowControl w:val="0"/>
        <w:tabs>
          <w:tab w:val="left" w:pos="1310"/>
        </w:tabs>
        <w:autoSpaceDE w:val="0"/>
        <w:autoSpaceDN w:val="0"/>
        <w:spacing w:line="276" w:lineRule="auto"/>
        <w:ind w:right="126"/>
        <w:jc w:val="both"/>
        <w:rPr>
          <w:bCs/>
          <w:sz w:val="22"/>
          <w:szCs w:val="22"/>
        </w:rPr>
      </w:pPr>
      <w:r w:rsidRPr="00624B93">
        <w:rPr>
          <w:bCs/>
          <w:sz w:val="22"/>
          <w:szCs w:val="22"/>
        </w:rPr>
        <w:t>(10)</w:t>
      </w:r>
      <w:r w:rsidRPr="00624B93">
        <w:rPr>
          <w:bCs/>
          <w:spacing w:val="-2"/>
          <w:sz w:val="22"/>
          <w:szCs w:val="22"/>
        </w:rPr>
        <w:t xml:space="preserve"> </w:t>
      </w:r>
      <w:r w:rsidRPr="00624B93">
        <w:rPr>
          <w:bCs/>
          <w:sz w:val="22"/>
          <w:szCs w:val="22"/>
        </w:rPr>
        <w:t>feet</w:t>
      </w:r>
      <w:r w:rsidRPr="00624B93">
        <w:rPr>
          <w:bCs/>
          <w:spacing w:val="-2"/>
          <w:sz w:val="22"/>
          <w:szCs w:val="22"/>
        </w:rPr>
        <w:t xml:space="preserve"> </w:t>
      </w:r>
      <w:r w:rsidRPr="00624B93">
        <w:rPr>
          <w:bCs/>
          <w:sz w:val="22"/>
          <w:szCs w:val="22"/>
        </w:rPr>
        <w:t>above</w:t>
      </w:r>
      <w:r w:rsidRPr="00624B93">
        <w:rPr>
          <w:bCs/>
          <w:spacing w:val="-1"/>
          <w:sz w:val="22"/>
          <w:szCs w:val="22"/>
        </w:rPr>
        <w:t xml:space="preserve"> </w:t>
      </w:r>
      <w:r w:rsidRPr="00624B93">
        <w:rPr>
          <w:bCs/>
          <w:sz w:val="22"/>
          <w:szCs w:val="22"/>
        </w:rPr>
        <w:t>the</w:t>
      </w:r>
      <w:r w:rsidRPr="00624B93">
        <w:rPr>
          <w:bCs/>
          <w:spacing w:val="-2"/>
          <w:sz w:val="22"/>
          <w:szCs w:val="22"/>
        </w:rPr>
        <w:t xml:space="preserve"> </w:t>
      </w:r>
      <w:r w:rsidRPr="00624B93">
        <w:rPr>
          <w:bCs/>
          <w:sz w:val="22"/>
          <w:szCs w:val="22"/>
        </w:rPr>
        <w:t>grade.</w:t>
      </w:r>
      <w:r w:rsidRPr="00624B93">
        <w:rPr>
          <w:bCs/>
          <w:spacing w:val="-4"/>
          <w:sz w:val="22"/>
          <w:szCs w:val="22"/>
        </w:rPr>
        <w:t xml:space="preserve"> </w:t>
      </w:r>
      <w:r w:rsidRPr="00624B93">
        <w:rPr>
          <w:bCs/>
          <w:sz w:val="22"/>
          <w:szCs w:val="22"/>
        </w:rPr>
        <w:t>All</w:t>
      </w:r>
      <w:r w:rsidRPr="00624B93">
        <w:rPr>
          <w:bCs/>
          <w:spacing w:val="-2"/>
          <w:sz w:val="22"/>
          <w:szCs w:val="22"/>
        </w:rPr>
        <w:t xml:space="preserve"> </w:t>
      </w:r>
      <w:r w:rsidRPr="00624B93">
        <w:rPr>
          <w:bCs/>
          <w:sz w:val="22"/>
          <w:szCs w:val="22"/>
        </w:rPr>
        <w:t>light</w:t>
      </w:r>
      <w:r w:rsidRPr="00624B93">
        <w:rPr>
          <w:bCs/>
          <w:spacing w:val="-2"/>
          <w:sz w:val="22"/>
          <w:szCs w:val="22"/>
        </w:rPr>
        <w:t xml:space="preserve"> </w:t>
      </w:r>
      <w:r w:rsidRPr="00624B93">
        <w:rPr>
          <w:bCs/>
          <w:sz w:val="22"/>
          <w:szCs w:val="22"/>
        </w:rPr>
        <w:t>poles</w:t>
      </w:r>
      <w:r w:rsidRPr="00624B93">
        <w:rPr>
          <w:bCs/>
          <w:spacing w:val="-3"/>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w:t>
      </w:r>
      <w:r w:rsidRPr="00624B93">
        <w:rPr>
          <w:bCs/>
          <w:spacing w:val="-1"/>
          <w:sz w:val="22"/>
          <w:szCs w:val="22"/>
        </w:rPr>
        <w:t xml:space="preserve"> </w:t>
      </w:r>
      <w:r w:rsidRPr="00624B93">
        <w:rPr>
          <w:bCs/>
          <w:sz w:val="22"/>
          <w:szCs w:val="22"/>
        </w:rPr>
        <w:t>of</w:t>
      </w:r>
      <w:r w:rsidRPr="00624B93">
        <w:rPr>
          <w:bCs/>
          <w:spacing w:val="-2"/>
          <w:sz w:val="22"/>
          <w:szCs w:val="22"/>
        </w:rPr>
        <w:t xml:space="preserve"> </w:t>
      </w:r>
      <w:r w:rsidRPr="00624B93">
        <w:rPr>
          <w:bCs/>
          <w:sz w:val="22"/>
          <w:szCs w:val="22"/>
        </w:rPr>
        <w:t>residential</w:t>
      </w:r>
      <w:r w:rsidRPr="00624B93">
        <w:rPr>
          <w:bCs/>
          <w:spacing w:val="-2"/>
          <w:sz w:val="22"/>
          <w:szCs w:val="22"/>
        </w:rPr>
        <w:t xml:space="preserve"> </w:t>
      </w:r>
      <w:r w:rsidRPr="00624B93">
        <w:rPr>
          <w:bCs/>
          <w:sz w:val="22"/>
          <w:szCs w:val="22"/>
        </w:rPr>
        <w:t>design.</w:t>
      </w:r>
      <w:r w:rsidRPr="00624B93">
        <w:rPr>
          <w:bCs/>
          <w:spacing w:val="-2"/>
          <w:sz w:val="22"/>
          <w:szCs w:val="22"/>
        </w:rPr>
        <w:t xml:space="preserve"> </w:t>
      </w:r>
      <w:r w:rsidRPr="00624B93">
        <w:rPr>
          <w:bCs/>
          <w:sz w:val="22"/>
          <w:szCs w:val="22"/>
        </w:rPr>
        <w:t>All</w:t>
      </w:r>
      <w:r w:rsidRPr="00624B93">
        <w:rPr>
          <w:bCs/>
          <w:spacing w:val="-2"/>
          <w:sz w:val="22"/>
          <w:szCs w:val="22"/>
        </w:rPr>
        <w:t xml:space="preserve"> </w:t>
      </w:r>
      <w:r w:rsidRPr="00624B93">
        <w:rPr>
          <w:bCs/>
          <w:sz w:val="22"/>
          <w:szCs w:val="22"/>
        </w:rPr>
        <w:t>pole</w:t>
      </w:r>
      <w:r w:rsidRPr="00624B93">
        <w:rPr>
          <w:bCs/>
          <w:spacing w:val="-4"/>
          <w:sz w:val="22"/>
          <w:szCs w:val="22"/>
        </w:rPr>
        <w:t xml:space="preserve"> </w:t>
      </w:r>
      <w:r w:rsidRPr="00624B93">
        <w:rPr>
          <w:bCs/>
          <w:sz w:val="22"/>
          <w:szCs w:val="22"/>
        </w:rPr>
        <w:t>lights</w:t>
      </w:r>
      <w:r w:rsidRPr="00624B93">
        <w:rPr>
          <w:bCs/>
          <w:spacing w:val="-4"/>
          <w:sz w:val="22"/>
          <w:szCs w:val="22"/>
        </w:rPr>
        <w:t xml:space="preserve"> </w:t>
      </w:r>
      <w:r w:rsidRPr="00624B93">
        <w:rPr>
          <w:bCs/>
          <w:sz w:val="22"/>
          <w:szCs w:val="22"/>
        </w:rPr>
        <w:t>shall</w:t>
      </w:r>
      <w:r w:rsidRPr="00624B93">
        <w:rPr>
          <w:bCs/>
          <w:spacing w:val="-2"/>
          <w:sz w:val="22"/>
          <w:szCs w:val="22"/>
        </w:rPr>
        <w:t xml:space="preserve"> </w:t>
      </w:r>
      <w:r w:rsidRPr="00624B93">
        <w:rPr>
          <w:bCs/>
          <w:sz w:val="22"/>
          <w:szCs w:val="22"/>
        </w:rPr>
        <w:t>be positioned and directed so as not to directly shine onto an adjoining Lot or constitute a nuisance to any adjoining Lot Owner.</w:t>
      </w:r>
    </w:p>
    <w:p w14:paraId="5C09AC25" w14:textId="77777777" w:rsidR="008724FE" w:rsidRPr="00624B93" w:rsidRDefault="008724FE" w:rsidP="00624B93">
      <w:pPr>
        <w:pStyle w:val="BodyText"/>
        <w:spacing w:before="39"/>
        <w:rPr>
          <w:bCs/>
          <w:sz w:val="22"/>
          <w:szCs w:val="22"/>
        </w:rPr>
      </w:pPr>
    </w:p>
    <w:p w14:paraId="7E3080D3" w14:textId="77777777" w:rsidR="00624B93" w:rsidRDefault="008724FE" w:rsidP="00624B93">
      <w:pPr>
        <w:pStyle w:val="BodyTextIndent"/>
        <w:numPr>
          <w:ilvl w:val="0"/>
          <w:numId w:val="6"/>
        </w:numPr>
        <w:rPr>
          <w:bCs/>
          <w:sz w:val="22"/>
          <w:szCs w:val="22"/>
        </w:rPr>
      </w:pPr>
      <w:r w:rsidRPr="00624B93">
        <w:rPr>
          <w:bCs/>
          <w:sz w:val="22"/>
          <w:szCs w:val="22"/>
          <w:u w:val="single"/>
        </w:rPr>
        <w:t>Landscaping</w:t>
      </w:r>
      <w:r w:rsidRPr="00624B93">
        <w:rPr>
          <w:bCs/>
          <w:sz w:val="22"/>
          <w:szCs w:val="22"/>
        </w:rPr>
        <w:t>.</w:t>
      </w:r>
      <w:r w:rsidRPr="00624B93">
        <w:rPr>
          <w:bCs/>
          <w:spacing w:val="-4"/>
          <w:sz w:val="22"/>
          <w:szCs w:val="22"/>
        </w:rPr>
        <w:t xml:space="preserve"> </w:t>
      </w:r>
      <w:r w:rsidRPr="00624B93">
        <w:rPr>
          <w:bCs/>
          <w:sz w:val="22"/>
          <w:szCs w:val="22"/>
        </w:rPr>
        <w:t>The</w:t>
      </w:r>
      <w:r w:rsidRPr="00624B93">
        <w:rPr>
          <w:bCs/>
          <w:spacing w:val="-4"/>
          <w:sz w:val="22"/>
          <w:szCs w:val="22"/>
        </w:rPr>
        <w:t xml:space="preserve"> </w:t>
      </w:r>
      <w:r w:rsidRPr="00624B93">
        <w:rPr>
          <w:bCs/>
          <w:sz w:val="22"/>
          <w:szCs w:val="22"/>
        </w:rPr>
        <w:t>front</w:t>
      </w:r>
      <w:r w:rsidRPr="00624B93">
        <w:rPr>
          <w:bCs/>
          <w:spacing w:val="-3"/>
          <w:sz w:val="22"/>
          <w:szCs w:val="22"/>
        </w:rPr>
        <w:t xml:space="preserve"> </w:t>
      </w:r>
      <w:r w:rsidRPr="00624B93">
        <w:rPr>
          <w:bCs/>
          <w:sz w:val="22"/>
          <w:szCs w:val="22"/>
        </w:rPr>
        <w:t>exterior</w:t>
      </w:r>
      <w:r w:rsidRPr="00624B93">
        <w:rPr>
          <w:bCs/>
          <w:spacing w:val="-6"/>
          <w:sz w:val="22"/>
          <w:szCs w:val="22"/>
        </w:rPr>
        <w:t xml:space="preserve"> </w:t>
      </w:r>
      <w:r w:rsidRPr="00624B93">
        <w:rPr>
          <w:bCs/>
          <w:sz w:val="22"/>
          <w:szCs w:val="22"/>
        </w:rPr>
        <w:t>of</w:t>
      </w:r>
      <w:r w:rsidRPr="00624B93">
        <w:rPr>
          <w:bCs/>
          <w:spacing w:val="-4"/>
          <w:sz w:val="22"/>
          <w:szCs w:val="22"/>
        </w:rPr>
        <w:t xml:space="preserve"> </w:t>
      </w:r>
      <w:r w:rsidRPr="00624B93">
        <w:rPr>
          <w:bCs/>
          <w:sz w:val="22"/>
          <w:szCs w:val="22"/>
        </w:rPr>
        <w:t>all</w:t>
      </w:r>
      <w:r w:rsidRPr="00624B93">
        <w:rPr>
          <w:bCs/>
          <w:spacing w:val="-4"/>
          <w:sz w:val="22"/>
          <w:szCs w:val="22"/>
        </w:rPr>
        <w:t xml:space="preserve"> </w:t>
      </w:r>
      <w:r w:rsidRPr="00624B93">
        <w:rPr>
          <w:bCs/>
          <w:sz w:val="22"/>
          <w:szCs w:val="22"/>
        </w:rPr>
        <w:t>houses</w:t>
      </w:r>
      <w:r w:rsidRPr="00624B93">
        <w:rPr>
          <w:bCs/>
          <w:spacing w:val="-4"/>
          <w:sz w:val="22"/>
          <w:szCs w:val="22"/>
        </w:rPr>
        <w:t xml:space="preserve"> </w:t>
      </w:r>
      <w:r w:rsidRPr="00624B93">
        <w:rPr>
          <w:bCs/>
          <w:sz w:val="22"/>
          <w:szCs w:val="22"/>
        </w:rPr>
        <w:t>must</w:t>
      </w:r>
      <w:r w:rsidRPr="00624B93">
        <w:rPr>
          <w:bCs/>
          <w:spacing w:val="-4"/>
          <w:sz w:val="22"/>
          <w:szCs w:val="22"/>
        </w:rPr>
        <w:t xml:space="preserve"> </w:t>
      </w:r>
      <w:r w:rsidRPr="00624B93">
        <w:rPr>
          <w:bCs/>
          <w:sz w:val="22"/>
          <w:szCs w:val="22"/>
        </w:rPr>
        <w:t>have</w:t>
      </w:r>
      <w:r w:rsidRPr="00624B93">
        <w:rPr>
          <w:bCs/>
          <w:spacing w:val="-3"/>
          <w:sz w:val="22"/>
          <w:szCs w:val="22"/>
        </w:rPr>
        <w:t xml:space="preserve"> </w:t>
      </w:r>
      <w:r w:rsidRPr="00624B93">
        <w:rPr>
          <w:bCs/>
          <w:sz w:val="22"/>
          <w:szCs w:val="22"/>
        </w:rPr>
        <w:t>three</w:t>
      </w:r>
      <w:r w:rsidRPr="00624B93">
        <w:rPr>
          <w:bCs/>
          <w:spacing w:val="-3"/>
          <w:sz w:val="22"/>
          <w:szCs w:val="22"/>
        </w:rPr>
        <w:t xml:space="preserve"> </w:t>
      </w:r>
      <w:r w:rsidRPr="00624B93">
        <w:rPr>
          <w:bCs/>
          <w:sz w:val="22"/>
          <w:szCs w:val="22"/>
        </w:rPr>
        <w:t>substantial</w:t>
      </w:r>
      <w:r w:rsidRPr="00624B93">
        <w:rPr>
          <w:bCs/>
          <w:spacing w:val="-4"/>
          <w:sz w:val="22"/>
          <w:szCs w:val="22"/>
        </w:rPr>
        <w:t xml:space="preserve"> </w:t>
      </w:r>
      <w:r w:rsidRPr="00624B93">
        <w:rPr>
          <w:bCs/>
          <w:sz w:val="22"/>
          <w:szCs w:val="22"/>
        </w:rPr>
        <w:t>perennial</w:t>
      </w:r>
      <w:r w:rsidRPr="00624B93">
        <w:rPr>
          <w:bCs/>
          <w:spacing w:val="-4"/>
          <w:sz w:val="22"/>
          <w:szCs w:val="22"/>
        </w:rPr>
        <w:t xml:space="preserve"> </w:t>
      </w:r>
      <w:r w:rsidRPr="00624B93">
        <w:rPr>
          <w:bCs/>
          <w:sz w:val="22"/>
          <w:szCs w:val="22"/>
        </w:rPr>
        <w:t>plants,</w:t>
      </w:r>
    </w:p>
    <w:p w14:paraId="30CC7349" w14:textId="01A6FC7A" w:rsidR="00624B93" w:rsidRPr="00624B93" w:rsidRDefault="008724FE" w:rsidP="00624B93">
      <w:pPr>
        <w:pStyle w:val="BodyTextIndent"/>
        <w:ind w:firstLine="0"/>
        <w:rPr>
          <w:bCs/>
          <w:sz w:val="22"/>
          <w:szCs w:val="22"/>
        </w:rPr>
      </w:pPr>
      <w:r w:rsidRPr="00624B93">
        <w:rPr>
          <w:bCs/>
          <w:sz w:val="22"/>
          <w:szCs w:val="22"/>
        </w:rPr>
        <w:t>bushes, or shrubs (i.e. boxwood, hydrangea bush, etc. – grasses are not counted toward the three substantial plants), and the area 4’ from the house in front of the house that isn’t the front door/sidewalk and driveway must have edging filled with rock or mulch.</w:t>
      </w:r>
    </w:p>
    <w:p w14:paraId="2E6F7843" w14:textId="77777777" w:rsidR="00624B93" w:rsidRPr="00624B93" w:rsidRDefault="00624B93" w:rsidP="00624B93">
      <w:pPr>
        <w:pStyle w:val="ListParagraph"/>
        <w:jc w:val="both"/>
        <w:rPr>
          <w:bCs/>
          <w:sz w:val="22"/>
          <w:szCs w:val="22"/>
          <w:u w:val="single"/>
        </w:rPr>
      </w:pPr>
    </w:p>
    <w:p w14:paraId="035FABB0" w14:textId="77777777" w:rsidR="00624B93" w:rsidRDefault="00EF0FCC" w:rsidP="00624B93">
      <w:pPr>
        <w:pStyle w:val="BodyTextIndent"/>
        <w:numPr>
          <w:ilvl w:val="0"/>
          <w:numId w:val="6"/>
        </w:numPr>
        <w:rPr>
          <w:bCs/>
          <w:sz w:val="22"/>
          <w:szCs w:val="22"/>
        </w:rPr>
      </w:pPr>
      <w:r w:rsidRPr="00624B93">
        <w:rPr>
          <w:bCs/>
          <w:sz w:val="22"/>
          <w:szCs w:val="22"/>
          <w:u w:val="single"/>
        </w:rPr>
        <w:t>Additional Land</w:t>
      </w:r>
      <w:r w:rsidRPr="00624B93">
        <w:rPr>
          <w:bCs/>
          <w:sz w:val="22"/>
          <w:szCs w:val="22"/>
        </w:rPr>
        <w:t xml:space="preserve">. </w:t>
      </w:r>
      <w:r w:rsidR="00EF20A6" w:rsidRPr="00624B93">
        <w:rPr>
          <w:bCs/>
          <w:sz w:val="22"/>
          <w:szCs w:val="22"/>
        </w:rPr>
        <w:t>The Declarant, from time to time, shall have the right, at any time before it</w:t>
      </w:r>
    </w:p>
    <w:p w14:paraId="3470D409" w14:textId="7BD05BD3" w:rsidR="00624B93" w:rsidRPr="00624B93" w:rsidRDefault="00EF20A6" w:rsidP="00624B93">
      <w:pPr>
        <w:pStyle w:val="BodyTextIndent"/>
        <w:ind w:firstLine="0"/>
        <w:rPr>
          <w:bCs/>
          <w:sz w:val="22"/>
          <w:szCs w:val="22"/>
        </w:rPr>
      </w:pPr>
      <w:r w:rsidRPr="00624B93">
        <w:rPr>
          <w:bCs/>
          <w:sz w:val="22"/>
          <w:szCs w:val="22"/>
        </w:rPr>
        <w:t xml:space="preserve">has conveyed all of the land then subject hereto, to render other land subject and subservient to </w:t>
      </w:r>
      <w:r w:rsidR="00EF0FCC" w:rsidRPr="00624B93">
        <w:rPr>
          <w:bCs/>
          <w:sz w:val="22"/>
          <w:szCs w:val="22"/>
        </w:rPr>
        <w:t xml:space="preserve">this Declaration </w:t>
      </w:r>
      <w:r w:rsidRPr="00624B93">
        <w:rPr>
          <w:bCs/>
          <w:sz w:val="22"/>
          <w:szCs w:val="22"/>
        </w:rPr>
        <w:t xml:space="preserve"> in all respects, if such land is contiguous, adjoining or adjacent to land or some point thereof then subject to this instrument by executing and recording a supplement to </w:t>
      </w:r>
      <w:r w:rsidR="00EF0FCC" w:rsidRPr="00624B93">
        <w:rPr>
          <w:bCs/>
          <w:sz w:val="22"/>
          <w:szCs w:val="22"/>
        </w:rPr>
        <w:t>this Declaration</w:t>
      </w:r>
      <w:r w:rsidRPr="00624B93">
        <w:rPr>
          <w:bCs/>
          <w:sz w:val="22"/>
          <w:szCs w:val="22"/>
        </w:rPr>
        <w:t xml:space="preserve">, stating a description of the land to be added to that land subject and subservient to </w:t>
      </w:r>
      <w:r w:rsidR="00EF0FCC" w:rsidRPr="00624B93">
        <w:rPr>
          <w:bCs/>
          <w:sz w:val="22"/>
          <w:szCs w:val="22"/>
        </w:rPr>
        <w:t xml:space="preserve">this Declaration </w:t>
      </w:r>
      <w:r w:rsidRPr="00624B93">
        <w:rPr>
          <w:bCs/>
          <w:sz w:val="22"/>
          <w:szCs w:val="22"/>
        </w:rPr>
        <w:t xml:space="preserve">, a statement that Declarant or an entity at least 50% controlled by Declarant is the owner in fee simple of such land; or, in lieu thereof, all other persons, firms or corporations having an interest in such land to be added, may join in such supplement, and a statement of any additional restrictions or burdens to which the land to be added shall be subjected, if any, and a statement of any restrictions, burdens or provisions of </w:t>
      </w:r>
      <w:r w:rsidR="00EF0FCC" w:rsidRPr="00624B93">
        <w:rPr>
          <w:bCs/>
          <w:sz w:val="22"/>
          <w:szCs w:val="22"/>
        </w:rPr>
        <w:t xml:space="preserve">this Declaration </w:t>
      </w:r>
      <w:r w:rsidRPr="00624B93">
        <w:rPr>
          <w:bCs/>
          <w:sz w:val="22"/>
          <w:szCs w:val="22"/>
        </w:rPr>
        <w:t xml:space="preserve"> </w:t>
      </w:r>
      <w:r w:rsidRPr="00624B93">
        <w:rPr>
          <w:bCs/>
          <w:sz w:val="22"/>
          <w:szCs w:val="22"/>
        </w:rPr>
        <w:lastRenderedPageBreak/>
        <w:t>which shall in whole or in part not be applicable as to such land to be added or shall be applicable in modified form, if any.</w:t>
      </w:r>
    </w:p>
    <w:p w14:paraId="67832FB0" w14:textId="77777777" w:rsidR="00624B93" w:rsidRPr="00624B93" w:rsidRDefault="00624B93" w:rsidP="00624B93">
      <w:pPr>
        <w:pStyle w:val="ListParagraph"/>
        <w:jc w:val="both"/>
        <w:rPr>
          <w:bCs/>
          <w:sz w:val="22"/>
          <w:szCs w:val="22"/>
          <w:u w:val="single"/>
        </w:rPr>
      </w:pPr>
    </w:p>
    <w:p w14:paraId="334776C8" w14:textId="77777777" w:rsidR="00624B93" w:rsidRDefault="00EF0FCC" w:rsidP="00624B93">
      <w:pPr>
        <w:pStyle w:val="BodyTextIndent"/>
        <w:numPr>
          <w:ilvl w:val="0"/>
          <w:numId w:val="6"/>
        </w:numPr>
        <w:rPr>
          <w:bCs/>
          <w:sz w:val="22"/>
          <w:szCs w:val="22"/>
        </w:rPr>
      </w:pPr>
      <w:r w:rsidRPr="00624B93">
        <w:rPr>
          <w:bCs/>
          <w:sz w:val="22"/>
          <w:szCs w:val="22"/>
          <w:u w:val="single"/>
        </w:rPr>
        <w:t>Covenants Running with Land; Duration</w:t>
      </w:r>
      <w:r w:rsidRPr="00624B93">
        <w:rPr>
          <w:bCs/>
          <w:sz w:val="22"/>
          <w:szCs w:val="22"/>
        </w:rPr>
        <w:t xml:space="preserve">. </w:t>
      </w:r>
      <w:proofErr w:type="gramStart"/>
      <w:r w:rsidR="00957ADC" w:rsidRPr="00624B93">
        <w:rPr>
          <w:bCs/>
          <w:sz w:val="22"/>
          <w:szCs w:val="22"/>
        </w:rPr>
        <w:t>All of</w:t>
      </w:r>
      <w:proofErr w:type="gramEnd"/>
      <w:r w:rsidR="00957ADC" w:rsidRPr="00624B93">
        <w:rPr>
          <w:bCs/>
          <w:sz w:val="22"/>
          <w:szCs w:val="22"/>
        </w:rPr>
        <w:t xml:space="preserve"> these restrictions shall be deemed to be</w:t>
      </w:r>
    </w:p>
    <w:p w14:paraId="04733F1A" w14:textId="1EBF7DBD" w:rsidR="00624B93" w:rsidRPr="00624B93" w:rsidRDefault="00957ADC" w:rsidP="00624B93">
      <w:pPr>
        <w:pStyle w:val="BodyTextIndent"/>
        <w:ind w:firstLine="0"/>
        <w:rPr>
          <w:bCs/>
          <w:sz w:val="22"/>
          <w:szCs w:val="22"/>
        </w:rPr>
      </w:pPr>
      <w:r w:rsidRPr="00624B93">
        <w:rPr>
          <w:bCs/>
          <w:sz w:val="22"/>
          <w:szCs w:val="22"/>
        </w:rPr>
        <w:t xml:space="preserve">covenants running with the land and shall endure and be binding upon all parties hereto, their successors and assigns, for a period of twenty-one (21) years from the date of the recording of </w:t>
      </w:r>
      <w:r w:rsidR="00EF0FCC" w:rsidRPr="00624B93">
        <w:rPr>
          <w:bCs/>
          <w:sz w:val="22"/>
          <w:szCs w:val="22"/>
        </w:rPr>
        <w:t>this Declaration</w:t>
      </w:r>
      <w:r w:rsidRPr="00624B93">
        <w:rPr>
          <w:bCs/>
          <w:sz w:val="22"/>
          <w:szCs w:val="22"/>
        </w:rPr>
        <w:t>, unless claims to continue any interest in the covenants are filed as provided by law.</w:t>
      </w:r>
      <w:r w:rsidR="006A6661" w:rsidRPr="00624B93">
        <w:rPr>
          <w:bCs/>
          <w:sz w:val="22"/>
          <w:szCs w:val="22"/>
        </w:rPr>
        <w:t xml:space="preserve"> The provisions of this instrument and any amendments hereto may be extended for an additional period beyond the initial twenty-one (21) year period by filing a verified claim in the office of the Recorder of Marion County, Iowa, within the initial twenty-one (21) year period.</w:t>
      </w:r>
    </w:p>
    <w:p w14:paraId="544873FA" w14:textId="77777777" w:rsidR="00624B93" w:rsidRPr="00624B93" w:rsidRDefault="00624B93" w:rsidP="00624B93">
      <w:pPr>
        <w:pStyle w:val="ListParagraph"/>
        <w:jc w:val="both"/>
        <w:rPr>
          <w:bCs/>
          <w:sz w:val="22"/>
          <w:szCs w:val="22"/>
          <w:u w:val="single"/>
        </w:rPr>
      </w:pPr>
    </w:p>
    <w:p w14:paraId="33A6B3F8" w14:textId="77777777" w:rsidR="00624B93" w:rsidRDefault="00EF0FCC" w:rsidP="00624B93">
      <w:pPr>
        <w:pStyle w:val="BodyTextIndent"/>
        <w:numPr>
          <w:ilvl w:val="0"/>
          <w:numId w:val="6"/>
        </w:numPr>
        <w:rPr>
          <w:bCs/>
          <w:sz w:val="22"/>
          <w:szCs w:val="22"/>
        </w:rPr>
      </w:pPr>
      <w:r w:rsidRPr="00624B93">
        <w:rPr>
          <w:bCs/>
          <w:sz w:val="22"/>
          <w:szCs w:val="22"/>
          <w:u w:val="single"/>
        </w:rPr>
        <w:t>Enforcement of Declaration</w:t>
      </w:r>
      <w:r w:rsidRPr="00624B93">
        <w:rPr>
          <w:bCs/>
          <w:sz w:val="22"/>
          <w:szCs w:val="22"/>
        </w:rPr>
        <w:t xml:space="preserve">. </w:t>
      </w:r>
      <w:r w:rsidR="0041368C" w:rsidRPr="00624B93">
        <w:rPr>
          <w:bCs/>
          <w:sz w:val="22"/>
          <w:szCs w:val="22"/>
        </w:rPr>
        <w:t xml:space="preserve">All provisions of </w:t>
      </w:r>
      <w:r w:rsidRPr="00624B93">
        <w:rPr>
          <w:bCs/>
          <w:sz w:val="22"/>
          <w:szCs w:val="22"/>
        </w:rPr>
        <w:t xml:space="preserve">this Declaration </w:t>
      </w:r>
      <w:r w:rsidR="0041368C" w:rsidRPr="00624B93">
        <w:rPr>
          <w:bCs/>
          <w:sz w:val="22"/>
          <w:szCs w:val="22"/>
        </w:rPr>
        <w:t>shall be capable of being</w:t>
      </w:r>
    </w:p>
    <w:p w14:paraId="2467E07B" w14:textId="6022D733" w:rsidR="00624B93" w:rsidRPr="00624B93" w:rsidRDefault="0041368C" w:rsidP="00624B93">
      <w:pPr>
        <w:pStyle w:val="BodyTextIndent"/>
        <w:ind w:firstLine="0"/>
        <w:rPr>
          <w:bCs/>
          <w:sz w:val="22"/>
          <w:szCs w:val="22"/>
        </w:rPr>
      </w:pPr>
      <w:r w:rsidRPr="00624B93">
        <w:rPr>
          <w:bCs/>
          <w:sz w:val="22"/>
          <w:szCs w:val="22"/>
        </w:rPr>
        <w:t xml:space="preserve">specifically enforced by the Association. In the event, in the opinion of the Declarant or Association, as the case may be, it shall be necessary to secure the services of an attorney to enforce the provisions of </w:t>
      </w:r>
      <w:r w:rsidR="00EF0FCC" w:rsidRPr="00624B93">
        <w:rPr>
          <w:bCs/>
          <w:sz w:val="22"/>
          <w:szCs w:val="22"/>
        </w:rPr>
        <w:t xml:space="preserve">this Declaration </w:t>
      </w:r>
      <w:r w:rsidRPr="00624B93">
        <w:rPr>
          <w:bCs/>
          <w:sz w:val="22"/>
          <w:szCs w:val="22"/>
        </w:rPr>
        <w:t xml:space="preserve">, then all reasonable fees of such attorney, and all other costs in connection with the enforcement of </w:t>
      </w:r>
      <w:r w:rsidR="00EF0FCC" w:rsidRPr="00624B93">
        <w:rPr>
          <w:bCs/>
          <w:sz w:val="22"/>
          <w:szCs w:val="22"/>
        </w:rPr>
        <w:t xml:space="preserve">this Declaration </w:t>
      </w:r>
      <w:r w:rsidRPr="00624B93">
        <w:rPr>
          <w:bCs/>
          <w:sz w:val="22"/>
          <w:szCs w:val="22"/>
        </w:rPr>
        <w:t xml:space="preserve">, including, but not limited to, the costs of any contemplated or actual legal proceedings in such connection, shall become a lien against the real property which is the subject of proceedings. If such costs and </w:t>
      </w:r>
      <w:proofErr w:type="gramStart"/>
      <w:r w:rsidRPr="00624B93">
        <w:rPr>
          <w:bCs/>
          <w:sz w:val="22"/>
          <w:szCs w:val="22"/>
        </w:rPr>
        <w:t>attorney’s</w:t>
      </w:r>
      <w:proofErr w:type="gramEnd"/>
      <w:r w:rsidRPr="00624B93">
        <w:rPr>
          <w:bCs/>
          <w:sz w:val="22"/>
          <w:szCs w:val="22"/>
        </w:rPr>
        <w:t xml:space="preserve"> fees are not paid within ten (10) days from the date of written notice thereof by the Association to the owner of the Lot in question, said fee and costs shall thereupon constitute a </w:t>
      </w:r>
      <w:proofErr w:type="gramStart"/>
      <w:r w:rsidRPr="00624B93">
        <w:rPr>
          <w:bCs/>
          <w:sz w:val="22"/>
          <w:szCs w:val="22"/>
        </w:rPr>
        <w:t>lien</w:t>
      </w:r>
      <w:proofErr w:type="gramEnd"/>
      <w:r w:rsidRPr="00624B93">
        <w:rPr>
          <w:bCs/>
          <w:sz w:val="22"/>
          <w:szCs w:val="22"/>
        </w:rPr>
        <w:t xml:space="preserve"> against the Lot in question</w:t>
      </w:r>
      <w:r w:rsidR="00957ADC" w:rsidRPr="00624B93">
        <w:rPr>
          <w:bCs/>
          <w:sz w:val="22"/>
          <w:szCs w:val="22"/>
        </w:rPr>
        <w:t>.</w:t>
      </w:r>
    </w:p>
    <w:p w14:paraId="401B9664" w14:textId="77777777" w:rsidR="00624B93" w:rsidRPr="00624B93" w:rsidRDefault="00624B93" w:rsidP="00624B93">
      <w:pPr>
        <w:pStyle w:val="ListParagraph"/>
        <w:jc w:val="both"/>
        <w:rPr>
          <w:bCs/>
          <w:sz w:val="22"/>
          <w:szCs w:val="22"/>
          <w:u w:val="single"/>
        </w:rPr>
      </w:pPr>
    </w:p>
    <w:p w14:paraId="638CE26B" w14:textId="77777777" w:rsidR="00624B93" w:rsidRDefault="006A6661" w:rsidP="00624B93">
      <w:pPr>
        <w:pStyle w:val="BodyTextIndent"/>
        <w:numPr>
          <w:ilvl w:val="0"/>
          <w:numId w:val="6"/>
        </w:numPr>
        <w:rPr>
          <w:bCs/>
          <w:sz w:val="22"/>
          <w:szCs w:val="22"/>
        </w:rPr>
      </w:pPr>
      <w:r w:rsidRPr="00624B93">
        <w:rPr>
          <w:bCs/>
          <w:sz w:val="22"/>
          <w:szCs w:val="22"/>
          <w:u w:val="single"/>
        </w:rPr>
        <w:t>Partial Invalidity</w:t>
      </w:r>
      <w:r w:rsidRPr="00624B93">
        <w:rPr>
          <w:bCs/>
          <w:sz w:val="22"/>
          <w:szCs w:val="22"/>
        </w:rPr>
        <w:t xml:space="preserve">. </w:t>
      </w:r>
      <w:r w:rsidR="00957ADC" w:rsidRPr="00624B93">
        <w:rPr>
          <w:bCs/>
          <w:sz w:val="22"/>
          <w:szCs w:val="22"/>
        </w:rPr>
        <w:t xml:space="preserve">Invalidation of any of </w:t>
      </w:r>
      <w:proofErr w:type="gramStart"/>
      <w:r w:rsidR="00EF0FCC" w:rsidRPr="00624B93">
        <w:rPr>
          <w:bCs/>
          <w:sz w:val="22"/>
          <w:szCs w:val="22"/>
        </w:rPr>
        <w:t>this</w:t>
      </w:r>
      <w:proofErr w:type="gramEnd"/>
      <w:r w:rsidR="00EF0FCC" w:rsidRPr="00624B93">
        <w:rPr>
          <w:bCs/>
          <w:sz w:val="22"/>
          <w:szCs w:val="22"/>
        </w:rPr>
        <w:t xml:space="preserve"> Declaration</w:t>
      </w:r>
      <w:r w:rsidR="00957ADC" w:rsidRPr="00624B93">
        <w:rPr>
          <w:bCs/>
          <w:sz w:val="22"/>
          <w:szCs w:val="22"/>
        </w:rPr>
        <w:t xml:space="preserve"> by judgment or court order shall in no</w:t>
      </w:r>
    </w:p>
    <w:p w14:paraId="76577C0E" w14:textId="11A434DE" w:rsidR="00624B93" w:rsidRPr="00624B93" w:rsidRDefault="00957ADC" w:rsidP="00624B93">
      <w:pPr>
        <w:pStyle w:val="BodyTextIndent"/>
        <w:ind w:firstLine="0"/>
        <w:rPr>
          <w:bCs/>
          <w:sz w:val="22"/>
          <w:szCs w:val="22"/>
        </w:rPr>
      </w:pPr>
      <w:r w:rsidRPr="00624B93">
        <w:rPr>
          <w:bCs/>
          <w:sz w:val="22"/>
          <w:szCs w:val="22"/>
        </w:rPr>
        <w:t xml:space="preserve">way </w:t>
      </w:r>
      <w:proofErr w:type="gramStart"/>
      <w:r w:rsidRPr="00624B93">
        <w:rPr>
          <w:bCs/>
          <w:sz w:val="22"/>
          <w:szCs w:val="22"/>
        </w:rPr>
        <w:t>affect</w:t>
      </w:r>
      <w:proofErr w:type="gramEnd"/>
      <w:r w:rsidRPr="00624B93">
        <w:rPr>
          <w:bCs/>
          <w:sz w:val="22"/>
          <w:szCs w:val="22"/>
        </w:rPr>
        <w:t xml:space="preserve"> the validity of any of the other provisions, but they shall remain in full force and effect.</w:t>
      </w:r>
    </w:p>
    <w:p w14:paraId="153F1D20" w14:textId="77777777" w:rsidR="00624B93" w:rsidRPr="00624B93" w:rsidRDefault="00624B93" w:rsidP="00624B93">
      <w:pPr>
        <w:pStyle w:val="ListParagraph"/>
        <w:jc w:val="both"/>
        <w:rPr>
          <w:bCs/>
          <w:sz w:val="22"/>
          <w:szCs w:val="22"/>
          <w:u w:val="single"/>
        </w:rPr>
      </w:pPr>
    </w:p>
    <w:p w14:paraId="5750D942" w14:textId="77777777" w:rsidR="00624B93" w:rsidRDefault="006A6661" w:rsidP="00624B93">
      <w:pPr>
        <w:pStyle w:val="BodyTextIndent"/>
        <w:numPr>
          <w:ilvl w:val="0"/>
          <w:numId w:val="6"/>
        </w:numPr>
        <w:rPr>
          <w:bCs/>
          <w:sz w:val="22"/>
          <w:szCs w:val="22"/>
        </w:rPr>
      </w:pPr>
      <w:r w:rsidRPr="00624B93">
        <w:rPr>
          <w:bCs/>
          <w:sz w:val="22"/>
          <w:szCs w:val="22"/>
          <w:u w:val="single"/>
        </w:rPr>
        <w:t>Declarant Rights</w:t>
      </w:r>
      <w:r w:rsidRPr="00624B93">
        <w:rPr>
          <w:bCs/>
          <w:sz w:val="22"/>
          <w:szCs w:val="22"/>
        </w:rPr>
        <w:t xml:space="preserve">. </w:t>
      </w:r>
      <w:r w:rsidR="001256A8" w:rsidRPr="00624B93">
        <w:rPr>
          <w:bCs/>
          <w:sz w:val="22"/>
          <w:szCs w:val="22"/>
        </w:rPr>
        <w:t xml:space="preserve">So long as Declarant has any ownership interest in any Lot or </w:t>
      </w:r>
      <w:proofErr w:type="spellStart"/>
      <w:r w:rsidR="001256A8" w:rsidRPr="00624B93">
        <w:rPr>
          <w:bCs/>
          <w:sz w:val="22"/>
          <w:szCs w:val="22"/>
        </w:rPr>
        <w:t>Outlot</w:t>
      </w:r>
      <w:proofErr w:type="spellEnd"/>
      <w:r w:rsidR="001256A8" w:rsidRPr="00624B93">
        <w:rPr>
          <w:bCs/>
          <w:sz w:val="22"/>
          <w:szCs w:val="22"/>
        </w:rPr>
        <w:t>, t</w:t>
      </w:r>
      <w:r w:rsidR="004A70D4" w:rsidRPr="00624B93">
        <w:rPr>
          <w:bCs/>
          <w:sz w:val="22"/>
          <w:szCs w:val="22"/>
        </w:rPr>
        <w:t>his</w:t>
      </w:r>
    </w:p>
    <w:p w14:paraId="3B3E5555" w14:textId="08EBC0D1" w:rsidR="00624B93" w:rsidRPr="00624B93" w:rsidRDefault="004A70D4" w:rsidP="00624B93">
      <w:pPr>
        <w:pStyle w:val="BodyTextIndent"/>
        <w:ind w:firstLine="0"/>
        <w:rPr>
          <w:bCs/>
          <w:sz w:val="22"/>
          <w:szCs w:val="22"/>
        </w:rPr>
      </w:pPr>
      <w:r w:rsidRPr="00624B93">
        <w:rPr>
          <w:bCs/>
          <w:sz w:val="22"/>
          <w:szCs w:val="22"/>
        </w:rPr>
        <w:t xml:space="preserve">instrument may be amended upon the recording of a written instrument executed by the </w:t>
      </w:r>
      <w:r w:rsidR="001256A8" w:rsidRPr="00624B93">
        <w:rPr>
          <w:bCs/>
          <w:sz w:val="22"/>
          <w:szCs w:val="22"/>
        </w:rPr>
        <w:t xml:space="preserve">Declarant.  Once Declarant no longer has any ownership interest in any Lot or </w:t>
      </w:r>
      <w:proofErr w:type="spellStart"/>
      <w:r w:rsidR="001256A8" w:rsidRPr="00624B93">
        <w:rPr>
          <w:bCs/>
          <w:sz w:val="22"/>
          <w:szCs w:val="22"/>
        </w:rPr>
        <w:t>Outlot</w:t>
      </w:r>
      <w:proofErr w:type="spellEnd"/>
      <w:r w:rsidR="001256A8" w:rsidRPr="00624B93">
        <w:rPr>
          <w:bCs/>
          <w:sz w:val="22"/>
          <w:szCs w:val="22"/>
        </w:rPr>
        <w:t xml:space="preserve">, this instrument may be amended upon the recording of a written instrument approved by </w:t>
      </w:r>
      <w:r w:rsidRPr="00624B93">
        <w:rPr>
          <w:bCs/>
          <w:sz w:val="22"/>
          <w:szCs w:val="22"/>
        </w:rPr>
        <w:t xml:space="preserve">owners of at least seventy-five percent (75%) of the Lots within the Subdivision.  Any amendment to this instrument must be filed for </w:t>
      </w:r>
      <w:proofErr w:type="gramStart"/>
      <w:r w:rsidRPr="00624B93">
        <w:rPr>
          <w:bCs/>
          <w:sz w:val="22"/>
          <w:szCs w:val="22"/>
        </w:rPr>
        <w:t>record</w:t>
      </w:r>
      <w:proofErr w:type="gramEnd"/>
      <w:r w:rsidRPr="00624B93">
        <w:rPr>
          <w:bCs/>
          <w:sz w:val="22"/>
          <w:szCs w:val="22"/>
        </w:rPr>
        <w:t xml:space="preserve"> in the office of the Recorder of </w:t>
      </w:r>
      <w:r w:rsidR="006A6661" w:rsidRPr="00624B93">
        <w:rPr>
          <w:bCs/>
          <w:sz w:val="22"/>
          <w:szCs w:val="22"/>
        </w:rPr>
        <w:t>Marion</w:t>
      </w:r>
      <w:r w:rsidRPr="00624B93">
        <w:rPr>
          <w:bCs/>
          <w:sz w:val="22"/>
          <w:szCs w:val="22"/>
        </w:rPr>
        <w:t xml:space="preserve"> County, Iowa.  For the purposes of this Paragraph </w:t>
      </w:r>
      <w:r w:rsidR="000B77E7" w:rsidRPr="00624B93">
        <w:rPr>
          <w:bCs/>
          <w:sz w:val="22"/>
          <w:szCs w:val="22"/>
        </w:rPr>
        <w:t>11</w:t>
      </w:r>
      <w:r w:rsidRPr="00624B93">
        <w:rPr>
          <w:bCs/>
          <w:sz w:val="22"/>
          <w:szCs w:val="22"/>
        </w:rPr>
        <w:t xml:space="preserve">, each Lot shall be deemed to have one (1) owner, and each said owner shall be entitled to one (1) vote for each Lot owned.  </w:t>
      </w:r>
    </w:p>
    <w:p w14:paraId="615C6B6E" w14:textId="77777777" w:rsidR="00624B93" w:rsidRPr="00624B93" w:rsidRDefault="00624B93" w:rsidP="00624B93">
      <w:pPr>
        <w:pStyle w:val="ListParagraph"/>
        <w:jc w:val="both"/>
        <w:rPr>
          <w:bCs/>
          <w:sz w:val="22"/>
          <w:szCs w:val="22"/>
          <w:u w:val="single"/>
        </w:rPr>
      </w:pPr>
    </w:p>
    <w:p w14:paraId="16DD9459" w14:textId="77777777" w:rsidR="00624B93" w:rsidRPr="00624B93" w:rsidRDefault="006A6661" w:rsidP="00624B93">
      <w:pPr>
        <w:pStyle w:val="BodyTextIndent"/>
        <w:numPr>
          <w:ilvl w:val="0"/>
          <w:numId w:val="6"/>
        </w:numPr>
        <w:rPr>
          <w:bCs/>
          <w:sz w:val="22"/>
          <w:szCs w:val="22"/>
        </w:rPr>
      </w:pPr>
      <w:r w:rsidRPr="00624B93">
        <w:rPr>
          <w:bCs/>
          <w:sz w:val="22"/>
          <w:szCs w:val="22"/>
          <w:u w:val="single"/>
        </w:rPr>
        <w:t>Restriction on Rental</w:t>
      </w:r>
      <w:r w:rsidRPr="00624B93">
        <w:rPr>
          <w:bCs/>
          <w:sz w:val="22"/>
          <w:szCs w:val="22"/>
        </w:rPr>
        <w:t xml:space="preserve">. </w:t>
      </w:r>
      <w:r w:rsidRPr="00624B93">
        <w:rPr>
          <w:bCs/>
          <w:color w:val="000000"/>
          <w:sz w:val="22"/>
          <w:szCs w:val="22"/>
        </w:rPr>
        <w:t>No Lot and no portion of any structure upon any Lot shall be leased or</w:t>
      </w:r>
    </w:p>
    <w:p w14:paraId="07D69178" w14:textId="77B932C5" w:rsidR="00624B93" w:rsidRPr="00624B93" w:rsidRDefault="006A6661" w:rsidP="00624B93">
      <w:pPr>
        <w:pStyle w:val="BodyTextIndent"/>
        <w:ind w:firstLine="0"/>
        <w:rPr>
          <w:bCs/>
          <w:sz w:val="22"/>
          <w:szCs w:val="22"/>
        </w:rPr>
      </w:pPr>
      <w:r w:rsidRPr="00624B93">
        <w:rPr>
          <w:bCs/>
          <w:color w:val="000000"/>
          <w:sz w:val="22"/>
          <w:szCs w:val="22"/>
        </w:rPr>
        <w:t>rented to any person unless previously approved in writing by the Board of Directors of the Association.</w:t>
      </w:r>
    </w:p>
    <w:p w14:paraId="4D975207" w14:textId="77777777" w:rsidR="00624B93" w:rsidRPr="00624B93" w:rsidRDefault="00624B93" w:rsidP="00624B93">
      <w:pPr>
        <w:pStyle w:val="ListParagraph"/>
        <w:jc w:val="both"/>
        <w:rPr>
          <w:bCs/>
          <w:sz w:val="22"/>
          <w:szCs w:val="22"/>
          <w:u w:val="single"/>
        </w:rPr>
      </w:pPr>
    </w:p>
    <w:p w14:paraId="4C5E5220" w14:textId="77777777" w:rsidR="00624B93" w:rsidRDefault="006A6661" w:rsidP="00624B93">
      <w:pPr>
        <w:pStyle w:val="BodyTextIndent"/>
        <w:numPr>
          <w:ilvl w:val="0"/>
          <w:numId w:val="6"/>
        </w:numPr>
        <w:rPr>
          <w:bCs/>
          <w:sz w:val="22"/>
          <w:szCs w:val="22"/>
        </w:rPr>
      </w:pPr>
      <w:r w:rsidRPr="00624B93">
        <w:rPr>
          <w:bCs/>
          <w:sz w:val="22"/>
          <w:szCs w:val="22"/>
          <w:u w:val="single"/>
        </w:rPr>
        <w:t>Rule-Making Authority</w:t>
      </w:r>
      <w:r w:rsidRPr="00624B93">
        <w:rPr>
          <w:bCs/>
          <w:sz w:val="22"/>
          <w:szCs w:val="22"/>
        </w:rPr>
        <w:t>.  The Board of Directors of the Association shall have the authority to</w:t>
      </w:r>
    </w:p>
    <w:p w14:paraId="3A5AE3A8" w14:textId="48FA7B70" w:rsidR="006A6661" w:rsidRPr="00624B93" w:rsidRDefault="006A6661" w:rsidP="00624B93">
      <w:pPr>
        <w:pStyle w:val="BodyTextIndent"/>
        <w:ind w:firstLine="0"/>
        <w:rPr>
          <w:bCs/>
          <w:sz w:val="22"/>
          <w:szCs w:val="22"/>
        </w:rPr>
      </w:pPr>
      <w:r w:rsidRPr="00624B93">
        <w:rPr>
          <w:bCs/>
          <w:sz w:val="22"/>
          <w:szCs w:val="22"/>
        </w:rPr>
        <w:t xml:space="preserve">adopt rules and regulations governing the use of Lots, and such rules shall be observed and obeyed by the Owners, their </w:t>
      </w:r>
      <w:proofErr w:type="gramStart"/>
      <w:r w:rsidRPr="00624B93">
        <w:rPr>
          <w:bCs/>
          <w:sz w:val="22"/>
          <w:szCs w:val="22"/>
        </w:rPr>
        <w:t>guest</w:t>
      </w:r>
      <w:proofErr w:type="gramEnd"/>
      <w:r w:rsidRPr="00624B93">
        <w:rPr>
          <w:bCs/>
          <w:sz w:val="22"/>
          <w:szCs w:val="22"/>
        </w:rPr>
        <w:t>, lessees, assigns and licensees, and any such duly adopted rule or regulation shall be deemed incorporated into this Declaration by this reference.</w:t>
      </w:r>
    </w:p>
    <w:p w14:paraId="4BDC6CA3" w14:textId="77777777" w:rsidR="00641EAE" w:rsidRDefault="00641EAE" w:rsidP="00594570">
      <w:pPr>
        <w:tabs>
          <w:tab w:val="left" w:pos="-1440"/>
        </w:tabs>
        <w:ind w:left="1440" w:hanging="720"/>
        <w:jc w:val="both"/>
        <w:rPr>
          <w:sz w:val="22"/>
          <w:szCs w:val="22"/>
        </w:rPr>
      </w:pPr>
    </w:p>
    <w:p w14:paraId="6240836D" w14:textId="77777777" w:rsidR="006A6661" w:rsidRDefault="006A6661" w:rsidP="00594570">
      <w:pPr>
        <w:tabs>
          <w:tab w:val="left" w:pos="-1440"/>
        </w:tabs>
        <w:ind w:left="1440" w:hanging="720"/>
        <w:jc w:val="both"/>
        <w:rPr>
          <w:sz w:val="22"/>
          <w:szCs w:val="22"/>
        </w:rPr>
      </w:pPr>
    </w:p>
    <w:p w14:paraId="5FFEE11C" w14:textId="77777777" w:rsidR="006A6661" w:rsidRDefault="006A6661" w:rsidP="00594570">
      <w:pPr>
        <w:tabs>
          <w:tab w:val="left" w:pos="-1440"/>
        </w:tabs>
        <w:ind w:left="1440" w:hanging="720"/>
        <w:jc w:val="both"/>
        <w:rPr>
          <w:sz w:val="22"/>
          <w:szCs w:val="22"/>
        </w:rPr>
      </w:pPr>
    </w:p>
    <w:p w14:paraId="500EDA52" w14:textId="77777777" w:rsidR="006A6661" w:rsidRPr="001A35B6" w:rsidRDefault="006A6661" w:rsidP="00594570">
      <w:pPr>
        <w:tabs>
          <w:tab w:val="left" w:pos="-1440"/>
        </w:tabs>
        <w:ind w:left="1440" w:hanging="720"/>
        <w:jc w:val="both"/>
        <w:rPr>
          <w:sz w:val="22"/>
          <w:szCs w:val="22"/>
        </w:rPr>
      </w:pPr>
    </w:p>
    <w:p w14:paraId="64DA4BE3" w14:textId="77777777" w:rsidR="00746FE3" w:rsidRPr="001A35B6" w:rsidRDefault="00746FE3" w:rsidP="00746FE3">
      <w:pPr>
        <w:tabs>
          <w:tab w:val="left" w:pos="-1440"/>
        </w:tabs>
        <w:ind w:left="1440" w:hanging="720"/>
        <w:jc w:val="both"/>
        <w:rPr>
          <w:sz w:val="22"/>
          <w:szCs w:val="22"/>
        </w:rPr>
      </w:pPr>
    </w:p>
    <w:p w14:paraId="259E23F9" w14:textId="77777777" w:rsidR="00594570" w:rsidRDefault="00594570" w:rsidP="00C361B5">
      <w:pPr>
        <w:rPr>
          <w:b/>
          <w:bCs/>
          <w:sz w:val="22"/>
          <w:szCs w:val="22"/>
        </w:rPr>
      </w:pPr>
    </w:p>
    <w:p w14:paraId="3ED6DF80" w14:textId="77777777" w:rsidR="00594570" w:rsidRDefault="00594570" w:rsidP="00C361B5">
      <w:pPr>
        <w:rPr>
          <w:b/>
          <w:bCs/>
          <w:sz w:val="22"/>
          <w:szCs w:val="22"/>
        </w:rPr>
      </w:pPr>
    </w:p>
    <w:p w14:paraId="5448F562" w14:textId="77777777" w:rsidR="00594570" w:rsidRDefault="00380B6B" w:rsidP="009F4E80">
      <w:pPr>
        <w:jc w:val="center"/>
        <w:rPr>
          <w:b/>
          <w:bCs/>
          <w:sz w:val="22"/>
          <w:szCs w:val="22"/>
        </w:rPr>
      </w:pPr>
      <w:r>
        <w:rPr>
          <w:b/>
          <w:bCs/>
          <w:sz w:val="22"/>
          <w:szCs w:val="22"/>
        </w:rPr>
        <w:t>[End of Declaration; Signature Page Follows]</w:t>
      </w:r>
    </w:p>
    <w:p w14:paraId="0DFAA02C" w14:textId="2D696C13" w:rsidR="00C361B5" w:rsidRDefault="00E51A78" w:rsidP="00C361B5">
      <w:pPr>
        <w:rPr>
          <w:b/>
          <w:bCs/>
          <w:sz w:val="22"/>
          <w:szCs w:val="22"/>
        </w:rPr>
      </w:pPr>
      <w:r>
        <w:rPr>
          <w:b/>
          <w:bCs/>
          <w:sz w:val="22"/>
          <w:szCs w:val="22"/>
        </w:rPr>
        <w:br w:type="page"/>
      </w:r>
      <w:r w:rsidR="001A35B6" w:rsidRPr="001A35B6">
        <w:rPr>
          <w:b/>
          <w:bCs/>
          <w:sz w:val="22"/>
          <w:szCs w:val="22"/>
        </w:rPr>
        <w:lastRenderedPageBreak/>
        <w:t>DECLARANT</w:t>
      </w:r>
      <w:r w:rsidR="00380B6B">
        <w:rPr>
          <w:b/>
          <w:bCs/>
          <w:sz w:val="22"/>
          <w:szCs w:val="22"/>
        </w:rPr>
        <w:t xml:space="preserve">: </w:t>
      </w:r>
      <w:r w:rsidR="001C536C">
        <w:rPr>
          <w:b/>
          <w:bCs/>
          <w:sz w:val="22"/>
          <w:szCs w:val="22"/>
        </w:rPr>
        <w:t>PR Dev II</w:t>
      </w:r>
      <w:r w:rsidR="00380B6B">
        <w:rPr>
          <w:b/>
          <w:bCs/>
          <w:sz w:val="22"/>
          <w:szCs w:val="22"/>
        </w:rPr>
        <w:t>, LLC</w:t>
      </w:r>
    </w:p>
    <w:p w14:paraId="62DF7D37" w14:textId="77777777" w:rsidR="00380B6B" w:rsidRDefault="00380B6B" w:rsidP="00C361B5">
      <w:pPr>
        <w:rPr>
          <w:b/>
          <w:bCs/>
          <w:sz w:val="22"/>
          <w:szCs w:val="22"/>
        </w:rPr>
      </w:pPr>
    </w:p>
    <w:p w14:paraId="32D3A0E4" w14:textId="77777777" w:rsidR="00380B6B" w:rsidRPr="001A35B6" w:rsidRDefault="00380B6B" w:rsidP="00C361B5">
      <w:pPr>
        <w:rPr>
          <w:sz w:val="22"/>
          <w:szCs w:val="22"/>
        </w:rPr>
      </w:pPr>
      <w:proofErr w:type="gramStart"/>
      <w:r>
        <w:rPr>
          <w:b/>
          <w:bCs/>
          <w:sz w:val="22"/>
          <w:szCs w:val="22"/>
        </w:rPr>
        <w:t>By</w:t>
      </w:r>
      <w:proofErr w:type="gramEnd"/>
    </w:p>
    <w:p w14:paraId="7BD0129B" w14:textId="77777777" w:rsidR="00C361B5" w:rsidRPr="001A35B6" w:rsidRDefault="00C361B5" w:rsidP="00C361B5">
      <w:pPr>
        <w:ind w:left="4320" w:firstLine="720"/>
        <w:rPr>
          <w:sz w:val="22"/>
          <w:szCs w:val="22"/>
        </w:rPr>
      </w:pPr>
    </w:p>
    <w:p w14:paraId="7866C4F5" w14:textId="77777777" w:rsidR="005F510C" w:rsidRPr="001A35B6" w:rsidRDefault="00C361B5" w:rsidP="00C361B5">
      <w:pPr>
        <w:rPr>
          <w:sz w:val="22"/>
          <w:szCs w:val="22"/>
        </w:rPr>
      </w:pPr>
      <w:r w:rsidRPr="001A35B6">
        <w:rPr>
          <w:sz w:val="22"/>
          <w:szCs w:val="22"/>
        </w:rPr>
        <w:t>______________________________</w:t>
      </w:r>
      <w:r w:rsidRPr="001A35B6">
        <w:rPr>
          <w:sz w:val="22"/>
          <w:szCs w:val="22"/>
        </w:rPr>
        <w:tab/>
      </w:r>
      <w:r w:rsidR="00641EAE">
        <w:rPr>
          <w:sz w:val="22"/>
          <w:szCs w:val="22"/>
        </w:rPr>
        <w:tab/>
      </w:r>
    </w:p>
    <w:p w14:paraId="199EE690" w14:textId="77777777" w:rsidR="005F510C" w:rsidRPr="001A35B6" w:rsidRDefault="00380B6B" w:rsidP="00C361B5">
      <w:pPr>
        <w:rPr>
          <w:sz w:val="22"/>
          <w:szCs w:val="22"/>
        </w:rPr>
      </w:pPr>
      <w:r>
        <w:rPr>
          <w:sz w:val="22"/>
          <w:szCs w:val="22"/>
        </w:rPr>
        <w:t xml:space="preserve">Bradly </w:t>
      </w:r>
      <w:r w:rsidR="006931E3">
        <w:rPr>
          <w:sz w:val="22"/>
          <w:szCs w:val="22"/>
        </w:rPr>
        <w:t>Stokesbary</w:t>
      </w:r>
      <w:r>
        <w:rPr>
          <w:sz w:val="22"/>
          <w:szCs w:val="22"/>
        </w:rPr>
        <w:t>, Manager</w:t>
      </w:r>
    </w:p>
    <w:p w14:paraId="7FFFEA04" w14:textId="77777777" w:rsidR="00C2314D" w:rsidRPr="001A35B6" w:rsidRDefault="00C2314D"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7C19524" w14:textId="77777777"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A35B6">
        <w:rPr>
          <w:sz w:val="22"/>
          <w:szCs w:val="22"/>
        </w:rPr>
        <w:t xml:space="preserve">STATE OF IOWA, </w:t>
      </w:r>
      <w:r w:rsidR="00380B6B">
        <w:rPr>
          <w:sz w:val="22"/>
          <w:szCs w:val="22"/>
        </w:rPr>
        <w:t>_______________</w:t>
      </w:r>
      <w:r w:rsidRPr="001A35B6">
        <w:rPr>
          <w:sz w:val="22"/>
          <w:szCs w:val="22"/>
        </w:rPr>
        <w:t xml:space="preserve"> COUNTY, SS:</w:t>
      </w:r>
    </w:p>
    <w:p w14:paraId="788338F4" w14:textId="77777777"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D2CCF4A" w14:textId="16A69ACB"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1A35B6">
        <w:rPr>
          <w:sz w:val="22"/>
          <w:szCs w:val="22"/>
        </w:rPr>
        <w:t xml:space="preserve">This </w:t>
      </w:r>
      <w:r w:rsidR="00E242AA" w:rsidRPr="001A35B6">
        <w:rPr>
          <w:sz w:val="22"/>
          <w:szCs w:val="22"/>
        </w:rPr>
        <w:t xml:space="preserve">record </w:t>
      </w:r>
      <w:r w:rsidRPr="001A35B6">
        <w:rPr>
          <w:sz w:val="22"/>
          <w:szCs w:val="22"/>
        </w:rPr>
        <w:t xml:space="preserve">was acknowledged before me on this ___ day of </w:t>
      </w:r>
      <w:r w:rsidR="004E5DB6">
        <w:rPr>
          <w:sz w:val="22"/>
          <w:szCs w:val="22"/>
        </w:rPr>
        <w:t xml:space="preserve">______________________, </w:t>
      </w:r>
      <w:r w:rsidR="00585A73">
        <w:rPr>
          <w:sz w:val="22"/>
          <w:szCs w:val="22"/>
        </w:rPr>
        <w:t>202</w:t>
      </w:r>
      <w:r w:rsidR="00430F2E">
        <w:rPr>
          <w:sz w:val="22"/>
          <w:szCs w:val="22"/>
        </w:rPr>
        <w:t>5</w:t>
      </w:r>
      <w:r w:rsidRPr="001A35B6">
        <w:rPr>
          <w:sz w:val="22"/>
          <w:szCs w:val="22"/>
        </w:rPr>
        <w:t>, by</w:t>
      </w:r>
      <w:r w:rsidR="00380B6B">
        <w:rPr>
          <w:sz w:val="22"/>
          <w:szCs w:val="22"/>
        </w:rPr>
        <w:t xml:space="preserve"> Bradly Stokesbary as Manager of </w:t>
      </w:r>
      <w:r w:rsidR="001C536C">
        <w:rPr>
          <w:sz w:val="22"/>
          <w:szCs w:val="22"/>
        </w:rPr>
        <w:t>PR Dev II</w:t>
      </w:r>
      <w:r w:rsidR="00380B6B">
        <w:rPr>
          <w:sz w:val="22"/>
          <w:szCs w:val="22"/>
        </w:rPr>
        <w:t xml:space="preserve">, LLC. </w:t>
      </w:r>
    </w:p>
    <w:p w14:paraId="1B194465" w14:textId="77777777"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3361897E" w14:textId="77777777" w:rsidR="001E4B30" w:rsidRPr="001A35B6" w:rsidRDefault="001E4B30"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3FE48675" w14:textId="77777777"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t>__________________________________</w:t>
      </w:r>
      <w:r w:rsidRPr="001A35B6">
        <w:rPr>
          <w:sz w:val="22"/>
          <w:szCs w:val="22"/>
          <w:u w:val="single"/>
        </w:rPr>
        <w:t xml:space="preserve"> </w:t>
      </w:r>
    </w:p>
    <w:p w14:paraId="3D070E9F" w14:textId="77777777" w:rsidR="00C361B5" w:rsidRPr="001A35B6" w:rsidRDefault="00C361B5"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t>Notary Public in and for the State of Iowa</w:t>
      </w:r>
    </w:p>
    <w:p w14:paraId="52C8B49D" w14:textId="77777777" w:rsidR="00E242AA" w:rsidRPr="001A35B6" w:rsidRDefault="00E242AA" w:rsidP="00C36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r>
      <w:r w:rsidRPr="001A35B6">
        <w:rPr>
          <w:sz w:val="22"/>
          <w:szCs w:val="22"/>
        </w:rPr>
        <w:tab/>
        <w:t xml:space="preserve">My commission </w:t>
      </w:r>
      <w:proofErr w:type="gramStart"/>
      <w:r w:rsidRPr="001A35B6">
        <w:rPr>
          <w:sz w:val="22"/>
          <w:szCs w:val="22"/>
        </w:rPr>
        <w:t>expires __</w:t>
      </w:r>
      <w:proofErr w:type="gramEnd"/>
      <w:r w:rsidRPr="001A35B6">
        <w:rPr>
          <w:sz w:val="22"/>
          <w:szCs w:val="22"/>
        </w:rPr>
        <w:t>__________</w:t>
      </w:r>
    </w:p>
    <w:sectPr w:rsidR="00E242AA" w:rsidRPr="001A35B6" w:rsidSect="00DC0CEF">
      <w:headerReference w:type="even" r:id="rId11"/>
      <w:headerReference w:type="default" r:id="rId12"/>
      <w:footerReference w:type="even" r:id="rId13"/>
      <w:footerReference w:type="default" r:id="rId14"/>
      <w:headerReference w:type="first" r:id="rId15"/>
      <w:footerReference w:type="first" r:id="rId16"/>
      <w:type w:val="continuous"/>
      <w:pgSz w:w="12240" w:h="15840" w:code="5"/>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31D7" w14:textId="77777777" w:rsidR="00307736" w:rsidRDefault="00307736">
      <w:r>
        <w:separator/>
      </w:r>
    </w:p>
  </w:endnote>
  <w:endnote w:type="continuationSeparator" w:id="0">
    <w:p w14:paraId="514D4D95" w14:textId="77777777" w:rsidR="00307736" w:rsidRDefault="0030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89A5" w14:textId="77777777" w:rsidR="003A1026" w:rsidRDefault="003A1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8E4F" w14:textId="77777777" w:rsidR="004A70D4" w:rsidRDefault="004A70D4">
    <w:pPr>
      <w:spacing w:line="240" w:lineRule="exact"/>
    </w:pPr>
  </w:p>
  <w:p w14:paraId="74996029" w14:textId="77777777" w:rsidR="004A70D4" w:rsidRDefault="004A70D4">
    <w:pPr>
      <w:tabs>
        <w:tab w:val="center" w:pos="3960"/>
      </w:tabs>
      <w:ind w:left="-720" w:right="-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2457" w14:textId="77777777" w:rsidR="003A1026" w:rsidRPr="000F18E3" w:rsidRDefault="000F18E3" w:rsidP="000F18E3">
    <w:pPr>
      <w:pStyle w:val="Footer"/>
      <w:rPr>
        <w:sz w:val="16"/>
      </w:rPr>
    </w:pPr>
    <w:r>
      <w:rPr>
        <w:sz w:val="16"/>
      </w:rPr>
      <w:t>#3147223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5A44" w14:textId="77777777" w:rsidR="00307736" w:rsidRDefault="00307736">
      <w:r>
        <w:separator/>
      </w:r>
    </w:p>
  </w:footnote>
  <w:footnote w:type="continuationSeparator" w:id="0">
    <w:p w14:paraId="46E6FC84" w14:textId="77777777" w:rsidR="00307736" w:rsidRDefault="0030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EC8E" w14:textId="77777777" w:rsidR="003A1026" w:rsidRDefault="003A1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30F0" w14:textId="77777777" w:rsidR="003A1026" w:rsidRDefault="003A1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27C7" w14:textId="77777777" w:rsidR="003A1026" w:rsidRPr="003A1026" w:rsidRDefault="003A1026" w:rsidP="003A1026">
    <w:pPr>
      <w:pStyle w:val="Header"/>
    </w:pPr>
  </w:p>
  <w:p w14:paraId="4E41DB67" w14:textId="77777777" w:rsidR="003A1026" w:rsidRPr="003A1026" w:rsidRDefault="003A1026" w:rsidP="003A1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40B"/>
    <w:multiLevelType w:val="multilevel"/>
    <w:tmpl w:val="83247D2A"/>
    <w:lvl w:ilvl="0">
      <w:start w:val="10"/>
      <w:numFmt w:val="decimal"/>
      <w:lvlText w:val="%1."/>
      <w:lvlJc w:val="left"/>
      <w:pPr>
        <w:ind w:left="838" w:hanging="629"/>
      </w:pPr>
      <w:rPr>
        <w:rFonts w:ascii="Times New Roman" w:hAnsi="Times New Roman" w:cs="Times New Roman"/>
        <w:b w:val="0"/>
        <w:bCs/>
        <w:color w:val="181818"/>
        <w:w w:val="99"/>
        <w:sz w:val="21"/>
        <w:szCs w:val="21"/>
      </w:rPr>
    </w:lvl>
    <w:lvl w:ilvl="1">
      <w:start w:val="1"/>
      <w:numFmt w:val="upperLetter"/>
      <w:lvlText w:val="%2."/>
      <w:lvlJc w:val="left"/>
      <w:pPr>
        <w:ind w:left="1461" w:hanging="651"/>
      </w:pPr>
      <w:rPr>
        <w:rFonts w:ascii="Times New Roman" w:hAnsi="Times New Roman" w:cs="Times New Roman"/>
        <w:b w:val="0"/>
        <w:bCs w:val="0"/>
        <w:color w:val="2D2D2D"/>
        <w:spacing w:val="12"/>
        <w:w w:val="105"/>
        <w:sz w:val="24"/>
        <w:szCs w:val="24"/>
      </w:rPr>
    </w:lvl>
    <w:lvl w:ilvl="2">
      <w:numFmt w:val="bullet"/>
      <w:lvlText w:val="•"/>
      <w:lvlJc w:val="left"/>
      <w:pPr>
        <w:ind w:left="1761" w:hanging="651"/>
      </w:pPr>
    </w:lvl>
    <w:lvl w:ilvl="3">
      <w:numFmt w:val="bullet"/>
      <w:lvlText w:val="•"/>
      <w:lvlJc w:val="left"/>
      <w:pPr>
        <w:ind w:left="2641" w:hanging="651"/>
      </w:pPr>
    </w:lvl>
    <w:lvl w:ilvl="4">
      <w:numFmt w:val="bullet"/>
      <w:lvlText w:val="•"/>
      <w:lvlJc w:val="left"/>
      <w:pPr>
        <w:ind w:left="3521" w:hanging="651"/>
      </w:pPr>
    </w:lvl>
    <w:lvl w:ilvl="5">
      <w:numFmt w:val="bullet"/>
      <w:lvlText w:val="•"/>
      <w:lvlJc w:val="left"/>
      <w:pPr>
        <w:ind w:left="4400" w:hanging="651"/>
      </w:pPr>
    </w:lvl>
    <w:lvl w:ilvl="6">
      <w:numFmt w:val="bullet"/>
      <w:lvlText w:val="•"/>
      <w:lvlJc w:val="left"/>
      <w:pPr>
        <w:ind w:left="5280" w:hanging="651"/>
      </w:pPr>
    </w:lvl>
    <w:lvl w:ilvl="7">
      <w:numFmt w:val="bullet"/>
      <w:lvlText w:val="•"/>
      <w:lvlJc w:val="left"/>
      <w:pPr>
        <w:ind w:left="6160" w:hanging="651"/>
      </w:pPr>
    </w:lvl>
    <w:lvl w:ilvl="8">
      <w:numFmt w:val="bullet"/>
      <w:lvlText w:val="•"/>
      <w:lvlJc w:val="left"/>
      <w:pPr>
        <w:ind w:left="7040" w:hanging="651"/>
      </w:pPr>
    </w:lvl>
  </w:abstractNum>
  <w:abstractNum w:abstractNumId="2" w15:restartNumberingAfterBreak="0">
    <w:nsid w:val="0A9104DC"/>
    <w:multiLevelType w:val="hybridMultilevel"/>
    <w:tmpl w:val="0EDC6C42"/>
    <w:lvl w:ilvl="0" w:tplc="369C6B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33C05"/>
    <w:multiLevelType w:val="hybridMultilevel"/>
    <w:tmpl w:val="C45A41DE"/>
    <w:lvl w:ilvl="0" w:tplc="32E00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8D3115"/>
    <w:multiLevelType w:val="hybridMultilevel"/>
    <w:tmpl w:val="772070E8"/>
    <w:lvl w:ilvl="0" w:tplc="0C0A5DEE">
      <w:start w:val="1"/>
      <w:numFmt w:val="lowerLetter"/>
      <w:lvlText w:val="(%1)"/>
      <w:lvlJc w:val="left"/>
      <w:pPr>
        <w:ind w:left="590" w:hanging="293"/>
        <w:jc w:val="left"/>
      </w:pPr>
      <w:rPr>
        <w:rFonts w:ascii="Garamond" w:eastAsia="Garamond" w:hAnsi="Garamond" w:cs="Garamond" w:hint="default"/>
        <w:b w:val="0"/>
        <w:bCs w:val="0"/>
        <w:i w:val="0"/>
        <w:iCs w:val="0"/>
        <w:spacing w:val="0"/>
        <w:w w:val="100"/>
        <w:sz w:val="24"/>
        <w:szCs w:val="24"/>
        <w:lang w:val="en-US" w:eastAsia="en-US" w:bidi="ar-SA"/>
      </w:rPr>
    </w:lvl>
    <w:lvl w:ilvl="1" w:tplc="FC96A524">
      <w:numFmt w:val="bullet"/>
      <w:lvlText w:val="•"/>
      <w:lvlJc w:val="left"/>
      <w:pPr>
        <w:ind w:left="1537" w:hanging="293"/>
      </w:pPr>
      <w:rPr>
        <w:rFonts w:hint="default"/>
        <w:lang w:val="en-US" w:eastAsia="en-US" w:bidi="ar-SA"/>
      </w:rPr>
    </w:lvl>
    <w:lvl w:ilvl="2" w:tplc="D7A462F8">
      <w:numFmt w:val="bullet"/>
      <w:lvlText w:val="•"/>
      <w:lvlJc w:val="left"/>
      <w:pPr>
        <w:ind w:left="2474" w:hanging="293"/>
      </w:pPr>
      <w:rPr>
        <w:rFonts w:hint="default"/>
        <w:lang w:val="en-US" w:eastAsia="en-US" w:bidi="ar-SA"/>
      </w:rPr>
    </w:lvl>
    <w:lvl w:ilvl="3" w:tplc="3DF2C960">
      <w:numFmt w:val="bullet"/>
      <w:lvlText w:val="•"/>
      <w:lvlJc w:val="left"/>
      <w:pPr>
        <w:ind w:left="3411" w:hanging="293"/>
      </w:pPr>
      <w:rPr>
        <w:rFonts w:hint="default"/>
        <w:lang w:val="en-US" w:eastAsia="en-US" w:bidi="ar-SA"/>
      </w:rPr>
    </w:lvl>
    <w:lvl w:ilvl="4" w:tplc="E47020B6">
      <w:numFmt w:val="bullet"/>
      <w:lvlText w:val="•"/>
      <w:lvlJc w:val="left"/>
      <w:pPr>
        <w:ind w:left="4349" w:hanging="293"/>
      </w:pPr>
      <w:rPr>
        <w:rFonts w:hint="default"/>
        <w:lang w:val="en-US" w:eastAsia="en-US" w:bidi="ar-SA"/>
      </w:rPr>
    </w:lvl>
    <w:lvl w:ilvl="5" w:tplc="5E0E9622">
      <w:numFmt w:val="bullet"/>
      <w:lvlText w:val="•"/>
      <w:lvlJc w:val="left"/>
      <w:pPr>
        <w:ind w:left="5286" w:hanging="293"/>
      </w:pPr>
      <w:rPr>
        <w:rFonts w:hint="default"/>
        <w:lang w:val="en-US" w:eastAsia="en-US" w:bidi="ar-SA"/>
      </w:rPr>
    </w:lvl>
    <w:lvl w:ilvl="6" w:tplc="388E11D0">
      <w:numFmt w:val="bullet"/>
      <w:lvlText w:val="•"/>
      <w:lvlJc w:val="left"/>
      <w:pPr>
        <w:ind w:left="6223" w:hanging="293"/>
      </w:pPr>
      <w:rPr>
        <w:rFonts w:hint="default"/>
        <w:lang w:val="en-US" w:eastAsia="en-US" w:bidi="ar-SA"/>
      </w:rPr>
    </w:lvl>
    <w:lvl w:ilvl="7" w:tplc="D4B4B23E">
      <w:numFmt w:val="bullet"/>
      <w:lvlText w:val="•"/>
      <w:lvlJc w:val="left"/>
      <w:pPr>
        <w:ind w:left="7161" w:hanging="293"/>
      </w:pPr>
      <w:rPr>
        <w:rFonts w:hint="default"/>
        <w:lang w:val="en-US" w:eastAsia="en-US" w:bidi="ar-SA"/>
      </w:rPr>
    </w:lvl>
    <w:lvl w:ilvl="8" w:tplc="87B801A4">
      <w:numFmt w:val="bullet"/>
      <w:lvlText w:val="•"/>
      <w:lvlJc w:val="left"/>
      <w:pPr>
        <w:ind w:left="8098" w:hanging="293"/>
      </w:pPr>
      <w:rPr>
        <w:rFonts w:hint="default"/>
        <w:lang w:val="en-US" w:eastAsia="en-US" w:bidi="ar-SA"/>
      </w:rPr>
    </w:lvl>
  </w:abstractNum>
  <w:abstractNum w:abstractNumId="5" w15:restartNumberingAfterBreak="0">
    <w:nsid w:val="31E7210A"/>
    <w:multiLevelType w:val="hybridMultilevel"/>
    <w:tmpl w:val="64D6DFEC"/>
    <w:lvl w:ilvl="0" w:tplc="DF6012B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06D5D"/>
    <w:multiLevelType w:val="hybridMultilevel"/>
    <w:tmpl w:val="8E80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0194F"/>
    <w:multiLevelType w:val="hybridMultilevel"/>
    <w:tmpl w:val="EDDEED5C"/>
    <w:lvl w:ilvl="0" w:tplc="AAC02050">
      <w:start w:val="2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D633D54"/>
    <w:multiLevelType w:val="hybridMultilevel"/>
    <w:tmpl w:val="EE0E34EE"/>
    <w:lvl w:ilvl="0" w:tplc="E616771C">
      <w:start w:val="1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436977"/>
    <w:multiLevelType w:val="hybridMultilevel"/>
    <w:tmpl w:val="532E75F6"/>
    <w:lvl w:ilvl="0" w:tplc="337EBD08">
      <w:start w:val="2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EE476F"/>
    <w:multiLevelType w:val="hybridMultilevel"/>
    <w:tmpl w:val="4E9C1E92"/>
    <w:lvl w:ilvl="0" w:tplc="C8981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53774A"/>
    <w:multiLevelType w:val="hybridMultilevel"/>
    <w:tmpl w:val="4EE4DFF4"/>
    <w:lvl w:ilvl="0" w:tplc="0D5616B0">
      <w:start w:val="1"/>
      <w:numFmt w:val="decimal"/>
      <w:lvlText w:val="%1."/>
      <w:lvlJc w:val="left"/>
      <w:pPr>
        <w:ind w:left="788" w:hanging="335"/>
        <w:jc w:val="left"/>
      </w:pPr>
      <w:rPr>
        <w:rFonts w:ascii="Times New Roman" w:eastAsia="Times New Roman" w:hAnsi="Times New Roman" w:cs="Times New Roman" w:hint="default"/>
        <w:b/>
        <w:bCs/>
        <w:i w:val="0"/>
        <w:iCs w:val="0"/>
        <w:spacing w:val="0"/>
        <w:w w:val="101"/>
        <w:sz w:val="21"/>
        <w:szCs w:val="21"/>
        <w:lang w:val="en-US" w:eastAsia="en-US" w:bidi="ar-SA"/>
      </w:rPr>
    </w:lvl>
    <w:lvl w:ilvl="1" w:tplc="B1EA021A">
      <w:start w:val="1"/>
      <w:numFmt w:val="upperRoman"/>
      <w:lvlText w:val="%2."/>
      <w:lvlJc w:val="left"/>
      <w:pPr>
        <w:ind w:left="1646" w:hanging="480"/>
        <w:jc w:val="right"/>
      </w:pPr>
      <w:rPr>
        <w:rFonts w:hint="default"/>
        <w:spacing w:val="0"/>
        <w:w w:val="104"/>
        <w:lang w:val="en-US" w:eastAsia="en-US" w:bidi="ar-SA"/>
      </w:rPr>
    </w:lvl>
    <w:lvl w:ilvl="2" w:tplc="D9F2C03A">
      <w:start w:val="1"/>
      <w:numFmt w:val="upperLetter"/>
      <w:lvlText w:val="%3."/>
      <w:lvlJc w:val="left"/>
      <w:pPr>
        <w:ind w:left="2030" w:hanging="360"/>
        <w:jc w:val="right"/>
      </w:pPr>
      <w:rPr>
        <w:rFonts w:hint="default"/>
        <w:spacing w:val="0"/>
        <w:w w:val="100"/>
        <w:lang w:val="en-US" w:eastAsia="en-US" w:bidi="ar-SA"/>
      </w:rPr>
    </w:lvl>
    <w:lvl w:ilvl="3" w:tplc="03AC2156">
      <w:start w:val="1"/>
      <w:numFmt w:val="decimal"/>
      <w:lvlText w:val="%4."/>
      <w:lvlJc w:val="left"/>
      <w:pPr>
        <w:ind w:left="2750" w:hanging="360"/>
        <w:jc w:val="left"/>
      </w:pPr>
      <w:rPr>
        <w:rFonts w:ascii="Garamond" w:eastAsia="Garamond" w:hAnsi="Garamond" w:cs="Garamond" w:hint="default"/>
        <w:b w:val="0"/>
        <w:bCs w:val="0"/>
        <w:i w:val="0"/>
        <w:iCs w:val="0"/>
        <w:spacing w:val="0"/>
        <w:w w:val="100"/>
        <w:sz w:val="24"/>
        <w:szCs w:val="24"/>
        <w:lang w:val="en-US" w:eastAsia="en-US" w:bidi="ar-SA"/>
      </w:rPr>
    </w:lvl>
    <w:lvl w:ilvl="4" w:tplc="5156A5B8">
      <w:start w:val="1"/>
      <w:numFmt w:val="lowerRoman"/>
      <w:lvlText w:val="%5)"/>
      <w:lvlJc w:val="left"/>
      <w:pPr>
        <w:ind w:left="3471" w:hanging="360"/>
        <w:jc w:val="right"/>
      </w:pPr>
      <w:rPr>
        <w:rFonts w:ascii="Garamond" w:eastAsia="Garamond" w:hAnsi="Garamond" w:cs="Garamond" w:hint="default"/>
        <w:b w:val="0"/>
        <w:bCs w:val="0"/>
        <w:i w:val="0"/>
        <w:iCs w:val="0"/>
        <w:spacing w:val="0"/>
        <w:w w:val="100"/>
        <w:sz w:val="24"/>
        <w:szCs w:val="24"/>
        <w:lang w:val="en-US" w:eastAsia="en-US" w:bidi="ar-SA"/>
      </w:rPr>
    </w:lvl>
    <w:lvl w:ilvl="5" w:tplc="07244EC4">
      <w:numFmt w:val="bullet"/>
      <w:lvlText w:val="•"/>
      <w:lvlJc w:val="left"/>
      <w:pPr>
        <w:ind w:left="3480" w:hanging="360"/>
      </w:pPr>
      <w:rPr>
        <w:rFonts w:hint="default"/>
        <w:lang w:val="en-US" w:eastAsia="en-US" w:bidi="ar-SA"/>
      </w:rPr>
    </w:lvl>
    <w:lvl w:ilvl="6" w:tplc="392EE800">
      <w:numFmt w:val="bullet"/>
      <w:lvlText w:val="•"/>
      <w:lvlJc w:val="left"/>
      <w:pPr>
        <w:ind w:left="4608" w:hanging="360"/>
      </w:pPr>
      <w:rPr>
        <w:rFonts w:hint="default"/>
        <w:lang w:val="en-US" w:eastAsia="en-US" w:bidi="ar-SA"/>
      </w:rPr>
    </w:lvl>
    <w:lvl w:ilvl="7" w:tplc="C8B2D7BA">
      <w:numFmt w:val="bullet"/>
      <w:lvlText w:val="•"/>
      <w:lvlJc w:val="left"/>
      <w:pPr>
        <w:ind w:left="5737" w:hanging="360"/>
      </w:pPr>
      <w:rPr>
        <w:rFonts w:hint="default"/>
        <w:lang w:val="en-US" w:eastAsia="en-US" w:bidi="ar-SA"/>
      </w:rPr>
    </w:lvl>
    <w:lvl w:ilvl="8" w:tplc="A02893EC">
      <w:numFmt w:val="bullet"/>
      <w:lvlText w:val="•"/>
      <w:lvlJc w:val="left"/>
      <w:pPr>
        <w:ind w:left="6865" w:hanging="360"/>
      </w:pPr>
      <w:rPr>
        <w:rFonts w:hint="default"/>
        <w:lang w:val="en-US" w:eastAsia="en-US" w:bidi="ar-SA"/>
      </w:rPr>
    </w:lvl>
  </w:abstractNum>
  <w:abstractNum w:abstractNumId="12" w15:restartNumberingAfterBreak="0">
    <w:nsid w:val="53B802D6"/>
    <w:multiLevelType w:val="hybridMultilevel"/>
    <w:tmpl w:val="DA2C74FA"/>
    <w:lvl w:ilvl="0" w:tplc="29841C10">
      <w:numFmt w:val="bullet"/>
      <w:lvlText w:val="•"/>
      <w:lvlJc w:val="left"/>
      <w:pPr>
        <w:ind w:left="536" w:hanging="525"/>
      </w:pPr>
      <w:rPr>
        <w:rFonts w:ascii="Times New Roman" w:eastAsia="Times New Roman" w:hAnsi="Times New Roman" w:cs="Times New Roman" w:hint="default"/>
        <w:b w:val="0"/>
        <w:bCs w:val="0"/>
        <w:i w:val="0"/>
        <w:iCs w:val="0"/>
        <w:spacing w:val="0"/>
        <w:w w:val="90"/>
        <w:sz w:val="18"/>
        <w:szCs w:val="18"/>
        <w:lang w:val="en-US" w:eastAsia="en-US" w:bidi="ar-SA"/>
      </w:rPr>
    </w:lvl>
    <w:lvl w:ilvl="1" w:tplc="F19A5A66">
      <w:numFmt w:val="bullet"/>
      <w:lvlText w:val="•"/>
      <w:lvlJc w:val="left"/>
      <w:pPr>
        <w:ind w:left="760" w:hanging="525"/>
      </w:pPr>
      <w:rPr>
        <w:rFonts w:hint="default"/>
        <w:lang w:val="en-US" w:eastAsia="en-US" w:bidi="ar-SA"/>
      </w:rPr>
    </w:lvl>
    <w:lvl w:ilvl="2" w:tplc="5748E5BC">
      <w:numFmt w:val="bullet"/>
      <w:lvlText w:val="•"/>
      <w:lvlJc w:val="left"/>
      <w:pPr>
        <w:ind w:left="980" w:hanging="525"/>
      </w:pPr>
      <w:rPr>
        <w:rFonts w:hint="default"/>
        <w:lang w:val="en-US" w:eastAsia="en-US" w:bidi="ar-SA"/>
      </w:rPr>
    </w:lvl>
    <w:lvl w:ilvl="3" w:tplc="0CA2E068">
      <w:numFmt w:val="bullet"/>
      <w:lvlText w:val="•"/>
      <w:lvlJc w:val="left"/>
      <w:pPr>
        <w:ind w:left="1201" w:hanging="525"/>
      </w:pPr>
      <w:rPr>
        <w:rFonts w:hint="default"/>
        <w:lang w:val="en-US" w:eastAsia="en-US" w:bidi="ar-SA"/>
      </w:rPr>
    </w:lvl>
    <w:lvl w:ilvl="4" w:tplc="AE4E5C10">
      <w:numFmt w:val="bullet"/>
      <w:lvlText w:val="•"/>
      <w:lvlJc w:val="left"/>
      <w:pPr>
        <w:ind w:left="1421" w:hanging="525"/>
      </w:pPr>
      <w:rPr>
        <w:rFonts w:hint="default"/>
        <w:lang w:val="en-US" w:eastAsia="en-US" w:bidi="ar-SA"/>
      </w:rPr>
    </w:lvl>
    <w:lvl w:ilvl="5" w:tplc="44922A74">
      <w:numFmt w:val="bullet"/>
      <w:lvlText w:val="•"/>
      <w:lvlJc w:val="left"/>
      <w:pPr>
        <w:ind w:left="1641" w:hanging="525"/>
      </w:pPr>
      <w:rPr>
        <w:rFonts w:hint="default"/>
        <w:lang w:val="en-US" w:eastAsia="en-US" w:bidi="ar-SA"/>
      </w:rPr>
    </w:lvl>
    <w:lvl w:ilvl="6" w:tplc="245A1790">
      <w:numFmt w:val="bullet"/>
      <w:lvlText w:val="•"/>
      <w:lvlJc w:val="left"/>
      <w:pPr>
        <w:ind w:left="1862" w:hanging="525"/>
      </w:pPr>
      <w:rPr>
        <w:rFonts w:hint="default"/>
        <w:lang w:val="en-US" w:eastAsia="en-US" w:bidi="ar-SA"/>
      </w:rPr>
    </w:lvl>
    <w:lvl w:ilvl="7" w:tplc="68E0C972">
      <w:numFmt w:val="bullet"/>
      <w:lvlText w:val="•"/>
      <w:lvlJc w:val="left"/>
      <w:pPr>
        <w:ind w:left="2082" w:hanging="525"/>
      </w:pPr>
      <w:rPr>
        <w:rFonts w:hint="default"/>
        <w:lang w:val="en-US" w:eastAsia="en-US" w:bidi="ar-SA"/>
      </w:rPr>
    </w:lvl>
    <w:lvl w:ilvl="8" w:tplc="9A7CFB8E">
      <w:numFmt w:val="bullet"/>
      <w:lvlText w:val="•"/>
      <w:lvlJc w:val="left"/>
      <w:pPr>
        <w:ind w:left="2302" w:hanging="525"/>
      </w:pPr>
      <w:rPr>
        <w:rFonts w:hint="default"/>
        <w:lang w:val="en-US" w:eastAsia="en-US" w:bidi="ar-SA"/>
      </w:rPr>
    </w:lvl>
  </w:abstractNum>
  <w:abstractNum w:abstractNumId="13" w15:restartNumberingAfterBreak="0">
    <w:nsid w:val="6A772010"/>
    <w:multiLevelType w:val="hybridMultilevel"/>
    <w:tmpl w:val="624ED8D2"/>
    <w:lvl w:ilvl="0" w:tplc="A1107288">
      <w:start w:val="1"/>
      <w:numFmt w:val="upperLetter"/>
      <w:lvlText w:val="%1."/>
      <w:lvlJc w:val="left"/>
      <w:pPr>
        <w:ind w:left="590" w:hanging="276"/>
        <w:jc w:val="left"/>
      </w:pPr>
      <w:rPr>
        <w:rFonts w:ascii="Garamond" w:eastAsia="Garamond" w:hAnsi="Garamond" w:cs="Garamond" w:hint="default"/>
        <w:b w:val="0"/>
        <w:bCs w:val="0"/>
        <w:i w:val="0"/>
        <w:iCs w:val="0"/>
        <w:spacing w:val="0"/>
        <w:w w:val="100"/>
        <w:sz w:val="24"/>
        <w:szCs w:val="24"/>
        <w:lang w:val="en-US" w:eastAsia="en-US" w:bidi="ar-SA"/>
      </w:rPr>
    </w:lvl>
    <w:lvl w:ilvl="1" w:tplc="5944F50E">
      <w:start w:val="1"/>
      <w:numFmt w:val="decimal"/>
      <w:lvlText w:val="%2."/>
      <w:lvlJc w:val="left"/>
      <w:pPr>
        <w:ind w:left="590" w:hanging="226"/>
        <w:jc w:val="left"/>
      </w:pPr>
      <w:rPr>
        <w:rFonts w:ascii="Garamond" w:eastAsia="Garamond" w:hAnsi="Garamond" w:cs="Garamond" w:hint="default"/>
        <w:b w:val="0"/>
        <w:bCs w:val="0"/>
        <w:i w:val="0"/>
        <w:iCs w:val="0"/>
        <w:spacing w:val="0"/>
        <w:w w:val="100"/>
        <w:sz w:val="24"/>
        <w:szCs w:val="24"/>
        <w:lang w:val="en-US" w:eastAsia="en-US" w:bidi="ar-SA"/>
      </w:rPr>
    </w:lvl>
    <w:lvl w:ilvl="2" w:tplc="DDB0325A">
      <w:numFmt w:val="bullet"/>
      <w:lvlText w:val="•"/>
      <w:lvlJc w:val="left"/>
      <w:pPr>
        <w:ind w:left="2474" w:hanging="226"/>
      </w:pPr>
      <w:rPr>
        <w:rFonts w:hint="default"/>
        <w:lang w:val="en-US" w:eastAsia="en-US" w:bidi="ar-SA"/>
      </w:rPr>
    </w:lvl>
    <w:lvl w:ilvl="3" w:tplc="20CEE098">
      <w:numFmt w:val="bullet"/>
      <w:lvlText w:val="•"/>
      <w:lvlJc w:val="left"/>
      <w:pPr>
        <w:ind w:left="3411" w:hanging="226"/>
      </w:pPr>
      <w:rPr>
        <w:rFonts w:hint="default"/>
        <w:lang w:val="en-US" w:eastAsia="en-US" w:bidi="ar-SA"/>
      </w:rPr>
    </w:lvl>
    <w:lvl w:ilvl="4" w:tplc="EA960E82">
      <w:numFmt w:val="bullet"/>
      <w:lvlText w:val="•"/>
      <w:lvlJc w:val="left"/>
      <w:pPr>
        <w:ind w:left="4349" w:hanging="226"/>
      </w:pPr>
      <w:rPr>
        <w:rFonts w:hint="default"/>
        <w:lang w:val="en-US" w:eastAsia="en-US" w:bidi="ar-SA"/>
      </w:rPr>
    </w:lvl>
    <w:lvl w:ilvl="5" w:tplc="08666C1A">
      <w:numFmt w:val="bullet"/>
      <w:lvlText w:val="•"/>
      <w:lvlJc w:val="left"/>
      <w:pPr>
        <w:ind w:left="5286" w:hanging="226"/>
      </w:pPr>
      <w:rPr>
        <w:rFonts w:hint="default"/>
        <w:lang w:val="en-US" w:eastAsia="en-US" w:bidi="ar-SA"/>
      </w:rPr>
    </w:lvl>
    <w:lvl w:ilvl="6" w:tplc="790ADED8">
      <w:numFmt w:val="bullet"/>
      <w:lvlText w:val="•"/>
      <w:lvlJc w:val="left"/>
      <w:pPr>
        <w:ind w:left="6223" w:hanging="226"/>
      </w:pPr>
      <w:rPr>
        <w:rFonts w:hint="default"/>
        <w:lang w:val="en-US" w:eastAsia="en-US" w:bidi="ar-SA"/>
      </w:rPr>
    </w:lvl>
    <w:lvl w:ilvl="7" w:tplc="B5343BFE">
      <w:numFmt w:val="bullet"/>
      <w:lvlText w:val="•"/>
      <w:lvlJc w:val="left"/>
      <w:pPr>
        <w:ind w:left="7161" w:hanging="226"/>
      </w:pPr>
      <w:rPr>
        <w:rFonts w:hint="default"/>
        <w:lang w:val="en-US" w:eastAsia="en-US" w:bidi="ar-SA"/>
      </w:rPr>
    </w:lvl>
    <w:lvl w:ilvl="8" w:tplc="0F266A48">
      <w:numFmt w:val="bullet"/>
      <w:lvlText w:val="•"/>
      <w:lvlJc w:val="left"/>
      <w:pPr>
        <w:ind w:left="8098" w:hanging="226"/>
      </w:pPr>
      <w:rPr>
        <w:rFonts w:hint="default"/>
        <w:lang w:val="en-US" w:eastAsia="en-US" w:bidi="ar-SA"/>
      </w:rPr>
    </w:lvl>
  </w:abstractNum>
  <w:abstractNum w:abstractNumId="14" w15:restartNumberingAfterBreak="0">
    <w:nsid w:val="7103508E"/>
    <w:multiLevelType w:val="hybridMultilevel"/>
    <w:tmpl w:val="5B4CCFDA"/>
    <w:lvl w:ilvl="0" w:tplc="CFEABFD8">
      <w:start w:val="5"/>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D6F515F"/>
    <w:multiLevelType w:val="hybridMultilevel"/>
    <w:tmpl w:val="CDBC47DE"/>
    <w:lvl w:ilvl="0" w:tplc="9112FB3E">
      <w:start w:val="1"/>
      <w:numFmt w:val="lowerLetter"/>
      <w:lvlText w:val="(%1)"/>
      <w:lvlJc w:val="left"/>
      <w:pPr>
        <w:ind w:left="590" w:hanging="293"/>
        <w:jc w:val="left"/>
      </w:pPr>
      <w:rPr>
        <w:rFonts w:ascii="Garamond" w:eastAsia="Garamond" w:hAnsi="Garamond" w:cs="Garamond" w:hint="default"/>
        <w:b w:val="0"/>
        <w:bCs w:val="0"/>
        <w:i w:val="0"/>
        <w:iCs w:val="0"/>
        <w:spacing w:val="0"/>
        <w:w w:val="100"/>
        <w:sz w:val="24"/>
        <w:szCs w:val="24"/>
        <w:lang w:val="en-US" w:eastAsia="en-US" w:bidi="ar-SA"/>
      </w:rPr>
    </w:lvl>
    <w:lvl w:ilvl="1" w:tplc="10028C68">
      <w:start w:val="1"/>
      <w:numFmt w:val="upperLetter"/>
      <w:lvlText w:val="%2."/>
      <w:lvlJc w:val="left"/>
      <w:pPr>
        <w:ind w:left="590" w:hanging="281"/>
        <w:jc w:val="left"/>
      </w:pPr>
      <w:rPr>
        <w:rFonts w:ascii="Garamond" w:eastAsia="Garamond" w:hAnsi="Garamond" w:cs="Garamond" w:hint="default"/>
        <w:b w:val="0"/>
        <w:bCs w:val="0"/>
        <w:i w:val="0"/>
        <w:iCs w:val="0"/>
        <w:spacing w:val="0"/>
        <w:w w:val="100"/>
        <w:sz w:val="24"/>
        <w:szCs w:val="24"/>
        <w:lang w:val="en-US" w:eastAsia="en-US" w:bidi="ar-SA"/>
      </w:rPr>
    </w:lvl>
    <w:lvl w:ilvl="2" w:tplc="DEA039A4">
      <w:numFmt w:val="bullet"/>
      <w:lvlText w:val="•"/>
      <w:lvlJc w:val="left"/>
      <w:pPr>
        <w:ind w:left="2474" w:hanging="281"/>
      </w:pPr>
      <w:rPr>
        <w:rFonts w:hint="default"/>
        <w:lang w:val="en-US" w:eastAsia="en-US" w:bidi="ar-SA"/>
      </w:rPr>
    </w:lvl>
    <w:lvl w:ilvl="3" w:tplc="A16052C0">
      <w:numFmt w:val="bullet"/>
      <w:lvlText w:val="•"/>
      <w:lvlJc w:val="left"/>
      <w:pPr>
        <w:ind w:left="3411" w:hanging="281"/>
      </w:pPr>
      <w:rPr>
        <w:rFonts w:hint="default"/>
        <w:lang w:val="en-US" w:eastAsia="en-US" w:bidi="ar-SA"/>
      </w:rPr>
    </w:lvl>
    <w:lvl w:ilvl="4" w:tplc="0718A6BA">
      <w:numFmt w:val="bullet"/>
      <w:lvlText w:val="•"/>
      <w:lvlJc w:val="left"/>
      <w:pPr>
        <w:ind w:left="4349" w:hanging="281"/>
      </w:pPr>
      <w:rPr>
        <w:rFonts w:hint="default"/>
        <w:lang w:val="en-US" w:eastAsia="en-US" w:bidi="ar-SA"/>
      </w:rPr>
    </w:lvl>
    <w:lvl w:ilvl="5" w:tplc="DE18D778">
      <w:numFmt w:val="bullet"/>
      <w:lvlText w:val="•"/>
      <w:lvlJc w:val="left"/>
      <w:pPr>
        <w:ind w:left="5286" w:hanging="281"/>
      </w:pPr>
      <w:rPr>
        <w:rFonts w:hint="default"/>
        <w:lang w:val="en-US" w:eastAsia="en-US" w:bidi="ar-SA"/>
      </w:rPr>
    </w:lvl>
    <w:lvl w:ilvl="6" w:tplc="B032F928">
      <w:numFmt w:val="bullet"/>
      <w:lvlText w:val="•"/>
      <w:lvlJc w:val="left"/>
      <w:pPr>
        <w:ind w:left="6223" w:hanging="281"/>
      </w:pPr>
      <w:rPr>
        <w:rFonts w:hint="default"/>
        <w:lang w:val="en-US" w:eastAsia="en-US" w:bidi="ar-SA"/>
      </w:rPr>
    </w:lvl>
    <w:lvl w:ilvl="7" w:tplc="171C0ED6">
      <w:numFmt w:val="bullet"/>
      <w:lvlText w:val="•"/>
      <w:lvlJc w:val="left"/>
      <w:pPr>
        <w:ind w:left="7161" w:hanging="281"/>
      </w:pPr>
      <w:rPr>
        <w:rFonts w:hint="default"/>
        <w:lang w:val="en-US" w:eastAsia="en-US" w:bidi="ar-SA"/>
      </w:rPr>
    </w:lvl>
    <w:lvl w:ilvl="8" w:tplc="90F44790">
      <w:numFmt w:val="bullet"/>
      <w:lvlText w:val="•"/>
      <w:lvlJc w:val="left"/>
      <w:pPr>
        <w:ind w:left="8098" w:hanging="281"/>
      </w:pPr>
      <w:rPr>
        <w:rFonts w:hint="default"/>
        <w:lang w:val="en-US" w:eastAsia="en-US" w:bidi="ar-SA"/>
      </w:rPr>
    </w:lvl>
  </w:abstractNum>
  <w:num w:numId="1" w16cid:durableId="1652060853">
    <w:abstractNumId w:val="0"/>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96736529">
    <w:abstractNumId w:val="8"/>
  </w:num>
  <w:num w:numId="3" w16cid:durableId="817188031">
    <w:abstractNumId w:val="14"/>
  </w:num>
  <w:num w:numId="4" w16cid:durableId="202444247">
    <w:abstractNumId w:val="9"/>
  </w:num>
  <w:num w:numId="5" w16cid:durableId="732043904">
    <w:abstractNumId w:val="7"/>
  </w:num>
  <w:num w:numId="6" w16cid:durableId="1652828567">
    <w:abstractNumId w:val="2"/>
  </w:num>
  <w:num w:numId="7" w16cid:durableId="1310482275">
    <w:abstractNumId w:val="10"/>
  </w:num>
  <w:num w:numId="8" w16cid:durableId="322243936">
    <w:abstractNumId w:val="5"/>
  </w:num>
  <w:num w:numId="9" w16cid:durableId="1077436925">
    <w:abstractNumId w:val="3"/>
  </w:num>
  <w:num w:numId="10" w16cid:durableId="2096703773">
    <w:abstractNumId w:val="1"/>
  </w:num>
  <w:num w:numId="11" w16cid:durableId="75444972">
    <w:abstractNumId w:val="6"/>
  </w:num>
  <w:num w:numId="12" w16cid:durableId="1848250791">
    <w:abstractNumId w:val="11"/>
  </w:num>
  <w:num w:numId="13" w16cid:durableId="219294797">
    <w:abstractNumId w:val="12"/>
  </w:num>
  <w:num w:numId="14" w16cid:durableId="969827522">
    <w:abstractNumId w:val="4"/>
  </w:num>
  <w:num w:numId="15" w16cid:durableId="33652690">
    <w:abstractNumId w:val="13"/>
  </w:num>
  <w:num w:numId="16" w16cid:durableId="477842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DC"/>
    <w:rsid w:val="00012BA5"/>
    <w:rsid w:val="00015170"/>
    <w:rsid w:val="00021BFD"/>
    <w:rsid w:val="00023142"/>
    <w:rsid w:val="00040EDE"/>
    <w:rsid w:val="00043163"/>
    <w:rsid w:val="00050E08"/>
    <w:rsid w:val="00054CF3"/>
    <w:rsid w:val="00060F9F"/>
    <w:rsid w:val="0009576C"/>
    <w:rsid w:val="000A2C7F"/>
    <w:rsid w:val="000A70F8"/>
    <w:rsid w:val="000B5D9E"/>
    <w:rsid w:val="000B76BA"/>
    <w:rsid w:val="000B77E7"/>
    <w:rsid w:val="000C132D"/>
    <w:rsid w:val="000D05CB"/>
    <w:rsid w:val="000D55E0"/>
    <w:rsid w:val="000E01F5"/>
    <w:rsid w:val="000E0E7A"/>
    <w:rsid w:val="000E1024"/>
    <w:rsid w:val="000F18E3"/>
    <w:rsid w:val="000F2BA0"/>
    <w:rsid w:val="000F422C"/>
    <w:rsid w:val="000F59A7"/>
    <w:rsid w:val="000F5C35"/>
    <w:rsid w:val="00107ECD"/>
    <w:rsid w:val="00111365"/>
    <w:rsid w:val="00112348"/>
    <w:rsid w:val="001146BA"/>
    <w:rsid w:val="00115EBB"/>
    <w:rsid w:val="0012018A"/>
    <w:rsid w:val="001256A8"/>
    <w:rsid w:val="00130303"/>
    <w:rsid w:val="0013226B"/>
    <w:rsid w:val="00133FA0"/>
    <w:rsid w:val="001438C3"/>
    <w:rsid w:val="00196282"/>
    <w:rsid w:val="001A35B6"/>
    <w:rsid w:val="001A6978"/>
    <w:rsid w:val="001B3FA2"/>
    <w:rsid w:val="001B4DB6"/>
    <w:rsid w:val="001C536C"/>
    <w:rsid w:val="001E2BA9"/>
    <w:rsid w:val="001E4B30"/>
    <w:rsid w:val="001E5B73"/>
    <w:rsid w:val="00205D4B"/>
    <w:rsid w:val="00217497"/>
    <w:rsid w:val="0022387F"/>
    <w:rsid w:val="002512EB"/>
    <w:rsid w:val="00255F5E"/>
    <w:rsid w:val="00267BF8"/>
    <w:rsid w:val="002A548B"/>
    <w:rsid w:val="002C4491"/>
    <w:rsid w:val="002E4812"/>
    <w:rsid w:val="002F0963"/>
    <w:rsid w:val="002F16E5"/>
    <w:rsid w:val="00300B84"/>
    <w:rsid w:val="00303A2E"/>
    <w:rsid w:val="00307736"/>
    <w:rsid w:val="00313EA6"/>
    <w:rsid w:val="003170C5"/>
    <w:rsid w:val="00325D01"/>
    <w:rsid w:val="00336D55"/>
    <w:rsid w:val="00345B9A"/>
    <w:rsid w:val="003614C0"/>
    <w:rsid w:val="00364A91"/>
    <w:rsid w:val="00380B6B"/>
    <w:rsid w:val="003A1026"/>
    <w:rsid w:val="003A2C17"/>
    <w:rsid w:val="003B13C5"/>
    <w:rsid w:val="003B6A86"/>
    <w:rsid w:val="003C6D0D"/>
    <w:rsid w:val="003C759B"/>
    <w:rsid w:val="003E44B4"/>
    <w:rsid w:val="003E774C"/>
    <w:rsid w:val="003F3567"/>
    <w:rsid w:val="00403EE8"/>
    <w:rsid w:val="00405364"/>
    <w:rsid w:val="004122EA"/>
    <w:rsid w:val="00412A0B"/>
    <w:rsid w:val="0041368C"/>
    <w:rsid w:val="004236CA"/>
    <w:rsid w:val="00430F2E"/>
    <w:rsid w:val="00442BD5"/>
    <w:rsid w:val="00444D11"/>
    <w:rsid w:val="00451DAB"/>
    <w:rsid w:val="00452194"/>
    <w:rsid w:val="00462F86"/>
    <w:rsid w:val="00464BCF"/>
    <w:rsid w:val="00465287"/>
    <w:rsid w:val="004660C3"/>
    <w:rsid w:val="004803F5"/>
    <w:rsid w:val="00494187"/>
    <w:rsid w:val="004A70D4"/>
    <w:rsid w:val="004B1B78"/>
    <w:rsid w:val="004C4FEF"/>
    <w:rsid w:val="004E15E4"/>
    <w:rsid w:val="004E302A"/>
    <w:rsid w:val="004E5DB6"/>
    <w:rsid w:val="004F0FD4"/>
    <w:rsid w:val="004F3F09"/>
    <w:rsid w:val="004F4B49"/>
    <w:rsid w:val="005243D5"/>
    <w:rsid w:val="0053694E"/>
    <w:rsid w:val="00537FF9"/>
    <w:rsid w:val="005427FD"/>
    <w:rsid w:val="00553DDF"/>
    <w:rsid w:val="00557D23"/>
    <w:rsid w:val="00565BA2"/>
    <w:rsid w:val="0057443A"/>
    <w:rsid w:val="00580E00"/>
    <w:rsid w:val="005848A1"/>
    <w:rsid w:val="00585A73"/>
    <w:rsid w:val="00591976"/>
    <w:rsid w:val="00592CE4"/>
    <w:rsid w:val="00594570"/>
    <w:rsid w:val="005C6960"/>
    <w:rsid w:val="005D3910"/>
    <w:rsid w:val="005F0CC8"/>
    <w:rsid w:val="005F510C"/>
    <w:rsid w:val="006100A1"/>
    <w:rsid w:val="00614F27"/>
    <w:rsid w:val="00623380"/>
    <w:rsid w:val="00624B93"/>
    <w:rsid w:val="00625BA7"/>
    <w:rsid w:val="00641EAE"/>
    <w:rsid w:val="00651DFA"/>
    <w:rsid w:val="00653A66"/>
    <w:rsid w:val="00657E27"/>
    <w:rsid w:val="00663799"/>
    <w:rsid w:val="00682889"/>
    <w:rsid w:val="006931E3"/>
    <w:rsid w:val="006A1835"/>
    <w:rsid w:val="006A47C7"/>
    <w:rsid w:val="006A64D0"/>
    <w:rsid w:val="006A6661"/>
    <w:rsid w:val="006A734D"/>
    <w:rsid w:val="006D55B4"/>
    <w:rsid w:val="006D55C0"/>
    <w:rsid w:val="006E5E39"/>
    <w:rsid w:val="006F004C"/>
    <w:rsid w:val="006F755D"/>
    <w:rsid w:val="00701BB6"/>
    <w:rsid w:val="00703F83"/>
    <w:rsid w:val="00721D9F"/>
    <w:rsid w:val="00732B80"/>
    <w:rsid w:val="00734A80"/>
    <w:rsid w:val="007432D6"/>
    <w:rsid w:val="00745741"/>
    <w:rsid w:val="00746FE3"/>
    <w:rsid w:val="0075023E"/>
    <w:rsid w:val="007660A3"/>
    <w:rsid w:val="00771146"/>
    <w:rsid w:val="00773842"/>
    <w:rsid w:val="00776B90"/>
    <w:rsid w:val="00797F98"/>
    <w:rsid w:val="007B0EF3"/>
    <w:rsid w:val="007B6593"/>
    <w:rsid w:val="007B7A59"/>
    <w:rsid w:val="007C3DA3"/>
    <w:rsid w:val="007D02F9"/>
    <w:rsid w:val="007D4544"/>
    <w:rsid w:val="007F0DCA"/>
    <w:rsid w:val="00802583"/>
    <w:rsid w:val="00806B91"/>
    <w:rsid w:val="00811944"/>
    <w:rsid w:val="008171AA"/>
    <w:rsid w:val="00823DCB"/>
    <w:rsid w:val="00825CE8"/>
    <w:rsid w:val="00832DC9"/>
    <w:rsid w:val="00836954"/>
    <w:rsid w:val="0083783F"/>
    <w:rsid w:val="00842AEE"/>
    <w:rsid w:val="008724FE"/>
    <w:rsid w:val="008744CF"/>
    <w:rsid w:val="00882F6C"/>
    <w:rsid w:val="00890ED6"/>
    <w:rsid w:val="008A0044"/>
    <w:rsid w:val="008A7078"/>
    <w:rsid w:val="008C0BF4"/>
    <w:rsid w:val="008C2B39"/>
    <w:rsid w:val="008D13D7"/>
    <w:rsid w:val="008D7B70"/>
    <w:rsid w:val="0090472C"/>
    <w:rsid w:val="00926A02"/>
    <w:rsid w:val="009301A5"/>
    <w:rsid w:val="00933A78"/>
    <w:rsid w:val="00957ADC"/>
    <w:rsid w:val="009667AB"/>
    <w:rsid w:val="00973B8C"/>
    <w:rsid w:val="0097517F"/>
    <w:rsid w:val="0098769F"/>
    <w:rsid w:val="00990921"/>
    <w:rsid w:val="00993256"/>
    <w:rsid w:val="009A148C"/>
    <w:rsid w:val="009A2C08"/>
    <w:rsid w:val="009A3414"/>
    <w:rsid w:val="009A3550"/>
    <w:rsid w:val="009C3495"/>
    <w:rsid w:val="009D0A90"/>
    <w:rsid w:val="009D177C"/>
    <w:rsid w:val="009D63BD"/>
    <w:rsid w:val="009E58F0"/>
    <w:rsid w:val="009F0179"/>
    <w:rsid w:val="009F2D49"/>
    <w:rsid w:val="009F3FAD"/>
    <w:rsid w:val="009F4E80"/>
    <w:rsid w:val="009F6F55"/>
    <w:rsid w:val="00A074DC"/>
    <w:rsid w:val="00A24EB1"/>
    <w:rsid w:val="00A405B3"/>
    <w:rsid w:val="00A54DA2"/>
    <w:rsid w:val="00A66EEB"/>
    <w:rsid w:val="00A73E2A"/>
    <w:rsid w:val="00A87E25"/>
    <w:rsid w:val="00A915ED"/>
    <w:rsid w:val="00AA195B"/>
    <w:rsid w:val="00AA1F12"/>
    <w:rsid w:val="00AB5AEE"/>
    <w:rsid w:val="00AC0DC8"/>
    <w:rsid w:val="00AD3C16"/>
    <w:rsid w:val="00AE721E"/>
    <w:rsid w:val="00B1089A"/>
    <w:rsid w:val="00B37BAE"/>
    <w:rsid w:val="00B51E00"/>
    <w:rsid w:val="00B76D9D"/>
    <w:rsid w:val="00B7724D"/>
    <w:rsid w:val="00B82052"/>
    <w:rsid w:val="00B84E1D"/>
    <w:rsid w:val="00BA155A"/>
    <w:rsid w:val="00BA5F19"/>
    <w:rsid w:val="00BA7012"/>
    <w:rsid w:val="00BC66EC"/>
    <w:rsid w:val="00BE0FCF"/>
    <w:rsid w:val="00C017AF"/>
    <w:rsid w:val="00C12022"/>
    <w:rsid w:val="00C2264B"/>
    <w:rsid w:val="00C22A60"/>
    <w:rsid w:val="00C2314D"/>
    <w:rsid w:val="00C361B5"/>
    <w:rsid w:val="00C37EF4"/>
    <w:rsid w:val="00C4556D"/>
    <w:rsid w:val="00C46708"/>
    <w:rsid w:val="00CA33F1"/>
    <w:rsid w:val="00CB04FA"/>
    <w:rsid w:val="00CB6003"/>
    <w:rsid w:val="00CB765C"/>
    <w:rsid w:val="00CB799A"/>
    <w:rsid w:val="00CB7D08"/>
    <w:rsid w:val="00CC0F7D"/>
    <w:rsid w:val="00CC5F59"/>
    <w:rsid w:val="00CC6A2E"/>
    <w:rsid w:val="00CD4F3C"/>
    <w:rsid w:val="00CE0261"/>
    <w:rsid w:val="00CE41B2"/>
    <w:rsid w:val="00CE65B6"/>
    <w:rsid w:val="00CF13CF"/>
    <w:rsid w:val="00CF439D"/>
    <w:rsid w:val="00CF7036"/>
    <w:rsid w:val="00D021DE"/>
    <w:rsid w:val="00D23E57"/>
    <w:rsid w:val="00D33C27"/>
    <w:rsid w:val="00D445F2"/>
    <w:rsid w:val="00D450ED"/>
    <w:rsid w:val="00D50E42"/>
    <w:rsid w:val="00D63AEC"/>
    <w:rsid w:val="00D84A0A"/>
    <w:rsid w:val="00D8756F"/>
    <w:rsid w:val="00DB1FAA"/>
    <w:rsid w:val="00DC0CEF"/>
    <w:rsid w:val="00DC11A0"/>
    <w:rsid w:val="00DD4077"/>
    <w:rsid w:val="00E03746"/>
    <w:rsid w:val="00E15C28"/>
    <w:rsid w:val="00E242AA"/>
    <w:rsid w:val="00E26028"/>
    <w:rsid w:val="00E32001"/>
    <w:rsid w:val="00E51A78"/>
    <w:rsid w:val="00E61A3E"/>
    <w:rsid w:val="00E92DE6"/>
    <w:rsid w:val="00EA4521"/>
    <w:rsid w:val="00EA6837"/>
    <w:rsid w:val="00EB327C"/>
    <w:rsid w:val="00ED3FF2"/>
    <w:rsid w:val="00EE73B8"/>
    <w:rsid w:val="00EF0FCC"/>
    <w:rsid w:val="00EF20A6"/>
    <w:rsid w:val="00F02581"/>
    <w:rsid w:val="00F05F83"/>
    <w:rsid w:val="00F13362"/>
    <w:rsid w:val="00F409E0"/>
    <w:rsid w:val="00F43FAA"/>
    <w:rsid w:val="00F7072C"/>
    <w:rsid w:val="00F91AEE"/>
    <w:rsid w:val="00FB1B32"/>
    <w:rsid w:val="00FB2929"/>
    <w:rsid w:val="00FB38D2"/>
    <w:rsid w:val="00FC2D2D"/>
    <w:rsid w:val="00FD02EC"/>
    <w:rsid w:val="00FE0AB9"/>
    <w:rsid w:val="00FE2AC9"/>
    <w:rsid w:val="00FE4E0B"/>
    <w:rsid w:val="00FE64E9"/>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EB49"/>
  <w15:chartTrackingRefBased/>
  <w15:docId w15:val="{E6F05A10-3497-4111-9386-9E66CBC5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uiPriority w:val="9"/>
    <w:qFormat/>
    <w:pPr>
      <w:keepNext/>
      <w:jc w:val="center"/>
      <w:outlineLvl w:val="0"/>
    </w:pPr>
    <w:rPr>
      <w:b/>
      <w:i/>
      <w:sz w:val="28"/>
    </w:rPr>
  </w:style>
  <w:style w:type="paragraph" w:styleId="Heading2">
    <w:name w:val="heading 2"/>
    <w:basedOn w:val="Normal"/>
    <w:next w:val="Normal"/>
    <w:uiPriority w:val="9"/>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bCs/>
      <w:snapToGrid w:val="0"/>
    </w:rPr>
  </w:style>
  <w:style w:type="paragraph" w:styleId="Heading3">
    <w:name w:val="heading 3"/>
    <w:basedOn w:val="Normal"/>
    <w:next w:val="Normal"/>
    <w:qFormat/>
    <w:pPr>
      <w:keepNext/>
      <w:tabs>
        <w:tab w:val="left" w:pos="-1440"/>
        <w:tab w:val="left" w:pos="-720"/>
        <w:tab w:val="left" w:pos="720"/>
        <w:tab w:val="left" w:pos="1440"/>
        <w:tab w:val="left" w:pos="2160"/>
        <w:tab w:val="left" w:pos="3168"/>
        <w:tab w:val="left" w:pos="3744"/>
        <w:tab w:val="left" w:pos="5040"/>
        <w:tab w:val="left" w:pos="6480"/>
        <w:tab w:val="left" w:pos="6912"/>
        <w:tab w:val="left" w:pos="7920"/>
      </w:tabs>
      <w:jc w:val="center"/>
      <w:outlineLvl w:val="2"/>
    </w:pPr>
    <w:rPr>
      <w:snapToGrid w:val="0"/>
      <w:u w:val="single"/>
    </w:rPr>
  </w:style>
  <w:style w:type="paragraph" w:styleId="Heading4">
    <w:name w:val="heading 4"/>
    <w:basedOn w:val="Normal"/>
    <w:next w:val="Normal"/>
    <w:link w:val="Heading4Char"/>
    <w:qFormat/>
    <w:pPr>
      <w:keepNext/>
      <w:jc w:val="both"/>
      <w:outlineLvl w:val="3"/>
    </w:pPr>
    <w:rPr>
      <w:b/>
      <w:bCs/>
      <w:snapToGrid w:val="0"/>
      <w:u w:val="single"/>
    </w:rPr>
  </w:style>
  <w:style w:type="paragraph" w:styleId="Heading5">
    <w:name w:val="heading 5"/>
    <w:basedOn w:val="Normal"/>
    <w:next w:val="Normal"/>
    <w:qFormat/>
    <w:pPr>
      <w:keepNext/>
      <w:jc w:val="center"/>
      <w:outlineLvl w:val="4"/>
    </w:pPr>
    <w:rPr>
      <w:b/>
      <w:bCs/>
      <w:snapToGrid w:val="0"/>
    </w:rPr>
  </w:style>
  <w:style w:type="paragraph" w:styleId="Heading6">
    <w:name w:val="heading 6"/>
    <w:basedOn w:val="Normal"/>
    <w:next w:val="Normal"/>
    <w:qFormat/>
    <w:pPr>
      <w:keepNext/>
      <w:tabs>
        <w:tab w:val="center" w:pos="4680"/>
      </w:tabs>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Dual">
    <w:name w:val="Indent-Dual"/>
    <w:basedOn w:val="Normal"/>
    <w:pPr>
      <w:ind w:left="720" w:right="720"/>
      <w:jc w:val="both"/>
    </w:pPr>
  </w:style>
  <w:style w:type="paragraph" w:styleId="BodyText">
    <w:name w:val="Body Text"/>
    <w:basedOn w:val="Normal"/>
    <w:link w:val="BodyTextChar"/>
    <w:uiPriority w:val="1"/>
    <w:qFormat/>
    <w:pPr>
      <w:jc w:val="both"/>
    </w:pPr>
  </w:style>
  <w:style w:type="paragraph" w:styleId="BlockText">
    <w:name w:val="Block Text"/>
    <w:basedOn w:val="Normal"/>
    <w:semiHidden/>
    <w:pPr>
      <w:widowControl w:val="0"/>
      <w:ind w:left="1260" w:right="1170"/>
      <w:jc w:val="both"/>
    </w:pPr>
    <w:rPr>
      <w:snapToGrid w:val="0"/>
    </w:rPr>
  </w:style>
  <w:style w:type="paragraph" w:styleId="Header">
    <w:name w:val="header"/>
    <w:basedOn w:val="Normal"/>
    <w:semiHidden/>
    <w:pPr>
      <w:widowControl w:val="0"/>
      <w:tabs>
        <w:tab w:val="center" w:pos="4320"/>
        <w:tab w:val="right" w:pos="8640"/>
      </w:tabs>
    </w:pPr>
    <w:rPr>
      <w:rFonts w:ascii="Courier" w:hAnsi="Courier"/>
      <w:snapToGrid w:val="0"/>
    </w:rPr>
  </w:style>
  <w:style w:type="paragraph" w:styleId="Footer">
    <w:name w:val="footer"/>
    <w:basedOn w:val="Normal"/>
    <w:link w:val="FooterChar"/>
    <w:semiHidden/>
    <w:pPr>
      <w:tabs>
        <w:tab w:val="center" w:pos="4320"/>
        <w:tab w:val="right" w:pos="8640"/>
      </w:tabs>
    </w:pPr>
  </w:style>
  <w:style w:type="paragraph" w:styleId="BodyTextIndent">
    <w:name w:val="Body Text Indent"/>
    <w:basedOn w:val="Normal"/>
    <w:link w:val="BodyTextIndentChar"/>
    <w:semiHidden/>
    <w:pPr>
      <w:ind w:firstLine="720"/>
      <w:jc w:val="both"/>
    </w:pPr>
    <w:rPr>
      <w:sz w:val="20"/>
    </w:rPr>
  </w:style>
  <w:style w:type="paragraph" w:styleId="BodyTextIndent2">
    <w:name w:val="Body Text Inden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sz w:val="21"/>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sz w:val="22"/>
    </w:rPr>
  </w:style>
  <w:style w:type="paragraph" w:customStyle="1" w:styleId="Level1">
    <w:name w:val="Level 1"/>
    <w:basedOn w:val="Normal"/>
    <w:pPr>
      <w:widowControl w:val="0"/>
      <w:numPr>
        <w:numId w:val="1"/>
      </w:numPr>
      <w:ind w:left="2160" w:hanging="720"/>
      <w:outlineLvl w:val="0"/>
    </w:pPr>
    <w:rPr>
      <w:snapToGrid w:val="0"/>
    </w:rPr>
  </w:style>
  <w:style w:type="character" w:styleId="PageNumber">
    <w:name w:val="page number"/>
    <w:basedOn w:val="DefaultParagraphFont"/>
    <w:semiHidden/>
  </w:style>
  <w:style w:type="paragraph" w:styleId="ListParagraph">
    <w:name w:val="List Paragraph"/>
    <w:basedOn w:val="Normal"/>
    <w:uiPriority w:val="1"/>
    <w:qFormat/>
    <w:rsid w:val="003C759B"/>
    <w:pPr>
      <w:ind w:left="720"/>
    </w:pPr>
  </w:style>
  <w:style w:type="character" w:customStyle="1" w:styleId="FooterChar">
    <w:name w:val="Footer Char"/>
    <w:link w:val="Footer"/>
    <w:semiHidden/>
    <w:rsid w:val="00345B9A"/>
    <w:rPr>
      <w:sz w:val="24"/>
    </w:rPr>
  </w:style>
  <w:style w:type="character" w:styleId="CommentReference">
    <w:name w:val="annotation reference"/>
    <w:uiPriority w:val="99"/>
    <w:semiHidden/>
    <w:unhideWhenUsed/>
    <w:rsid w:val="0057443A"/>
    <w:rPr>
      <w:sz w:val="16"/>
      <w:szCs w:val="16"/>
    </w:rPr>
  </w:style>
  <w:style w:type="paragraph" w:styleId="CommentText">
    <w:name w:val="annotation text"/>
    <w:basedOn w:val="Normal"/>
    <w:link w:val="CommentTextChar"/>
    <w:uiPriority w:val="99"/>
    <w:unhideWhenUsed/>
    <w:rsid w:val="0057443A"/>
    <w:rPr>
      <w:sz w:val="20"/>
    </w:rPr>
  </w:style>
  <w:style w:type="character" w:customStyle="1" w:styleId="CommentTextChar">
    <w:name w:val="Comment Text Char"/>
    <w:basedOn w:val="DefaultParagraphFont"/>
    <w:link w:val="CommentText"/>
    <w:uiPriority w:val="99"/>
    <w:rsid w:val="0057443A"/>
  </w:style>
  <w:style w:type="paragraph" w:styleId="CommentSubject">
    <w:name w:val="annotation subject"/>
    <w:basedOn w:val="CommentText"/>
    <w:next w:val="CommentText"/>
    <w:link w:val="CommentSubjectChar"/>
    <w:uiPriority w:val="99"/>
    <w:semiHidden/>
    <w:unhideWhenUsed/>
    <w:rsid w:val="0057443A"/>
    <w:rPr>
      <w:b/>
      <w:bCs/>
    </w:rPr>
  </w:style>
  <w:style w:type="character" w:customStyle="1" w:styleId="CommentSubjectChar">
    <w:name w:val="Comment Subject Char"/>
    <w:link w:val="CommentSubject"/>
    <w:uiPriority w:val="99"/>
    <w:semiHidden/>
    <w:rsid w:val="0057443A"/>
    <w:rPr>
      <w:b/>
      <w:bCs/>
    </w:rPr>
  </w:style>
  <w:style w:type="paragraph" w:styleId="BalloonText">
    <w:name w:val="Balloon Text"/>
    <w:basedOn w:val="Normal"/>
    <w:link w:val="BalloonTextChar"/>
    <w:uiPriority w:val="99"/>
    <w:semiHidden/>
    <w:unhideWhenUsed/>
    <w:rsid w:val="0057443A"/>
    <w:rPr>
      <w:rFonts w:ascii="Tahoma" w:hAnsi="Tahoma" w:cs="Tahoma"/>
      <w:sz w:val="16"/>
      <w:szCs w:val="16"/>
    </w:rPr>
  </w:style>
  <w:style w:type="character" w:customStyle="1" w:styleId="BalloonTextChar">
    <w:name w:val="Balloon Text Char"/>
    <w:link w:val="BalloonText"/>
    <w:uiPriority w:val="99"/>
    <w:semiHidden/>
    <w:rsid w:val="0057443A"/>
    <w:rPr>
      <w:rFonts w:ascii="Tahoma" w:hAnsi="Tahoma" w:cs="Tahoma"/>
      <w:sz w:val="16"/>
      <w:szCs w:val="16"/>
    </w:rPr>
  </w:style>
  <w:style w:type="character" w:customStyle="1" w:styleId="BodyTextChar">
    <w:name w:val="Body Text Char"/>
    <w:link w:val="BodyText"/>
    <w:semiHidden/>
    <w:locked/>
    <w:rsid w:val="00C4556D"/>
    <w:rPr>
      <w:sz w:val="24"/>
    </w:rPr>
  </w:style>
  <w:style w:type="character" w:customStyle="1" w:styleId="Heading4Char">
    <w:name w:val="Heading 4 Char"/>
    <w:link w:val="Heading4"/>
    <w:rsid w:val="00EF20A6"/>
    <w:rPr>
      <w:b/>
      <w:bCs/>
      <w:snapToGrid w:val="0"/>
      <w:sz w:val="24"/>
      <w:u w:val="single"/>
    </w:rPr>
  </w:style>
  <w:style w:type="character" w:customStyle="1" w:styleId="BodyTextIndentChar">
    <w:name w:val="Body Text Indent Char"/>
    <w:link w:val="BodyTextIndent"/>
    <w:semiHidden/>
    <w:rsid w:val="006A6661"/>
  </w:style>
  <w:style w:type="paragraph" w:styleId="Revision">
    <w:name w:val="Revision"/>
    <w:hidden/>
    <w:uiPriority w:val="99"/>
    <w:semiHidden/>
    <w:rsid w:val="009D0A90"/>
    <w:rPr>
      <w:sz w:val="24"/>
    </w:rPr>
  </w:style>
  <w:style w:type="paragraph" w:customStyle="1" w:styleId="TableParagraph">
    <w:name w:val="Table Paragraph"/>
    <w:basedOn w:val="Normal"/>
    <w:uiPriority w:val="1"/>
    <w:qFormat/>
    <w:rsid w:val="008724FE"/>
    <w:pPr>
      <w:widowControl w:val="0"/>
      <w:autoSpaceDE w:val="0"/>
      <w:autoSpaceDN w:val="0"/>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17DB72-1861-44A7-8AC1-C849EBD175C6}">
  <we:reference id="15aacfb1-b0aa-4184-aca4-5fdc2a6854b4" version="1.0.0.2" store="EXCatalog" storeType="EXCatalog"/>
  <we:alternateReferences>
    <we:reference id="WA200007271"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3274898E89948B979FD4C7B8C342C" ma:contentTypeVersion="14" ma:contentTypeDescription="Create a new document." ma:contentTypeScope="" ma:versionID="54bc0f5056948980fe4e0ed2328d0889">
  <xsd:schema xmlns:xsd="http://www.w3.org/2001/XMLSchema" xmlns:xs="http://www.w3.org/2001/XMLSchema" xmlns:p="http://schemas.microsoft.com/office/2006/metadata/properties" xmlns:ns2="8336fe3e-b239-4e42-bd14-e52fd3744d24" xmlns:ns3="90fa4054-54a5-4fcb-ba84-35d7f89f8dd3" targetNamespace="http://schemas.microsoft.com/office/2006/metadata/properties" ma:root="true" ma:fieldsID="3cc45dcbad3d56e758dd95d5e3f32fd3" ns2:_="" ns3:_="">
    <xsd:import namespace="8336fe3e-b239-4e42-bd14-e52fd3744d24"/>
    <xsd:import namespace="90fa4054-54a5-4fcb-ba84-35d7f89f8d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fe3e-b239-4e42-bd14-e52fd3744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6e6ad3-b4b6-4db5-bec9-e836acd631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a4054-54a5-4fcb-ba84-35d7f89f8d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3078b8-bafb-4819-a0ae-b573f2ae4524}" ma:internalName="TaxCatchAll" ma:showField="CatchAllData" ma:web="90fa4054-54a5-4fcb-ba84-35d7f89f8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FB1!87666659.1</documentid>
  <senderid>HAALRY</senderid>
  <senderemail>RHAALAND@FREDLAW.COM</senderemail>
  <lastmodified>2025-10-09T09:54:00.0000000-05:00</lastmodified>
  <database>FB1</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36fe3e-b239-4e42-bd14-e52fd3744d24">
      <Terms xmlns="http://schemas.microsoft.com/office/infopath/2007/PartnerControls"/>
    </lcf76f155ced4ddcb4097134ff3c332f>
    <TaxCatchAll xmlns="90fa4054-54a5-4fcb-ba84-35d7f89f8d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14987-6017-49D4-AC4A-55E84C5B9ED2}"/>
</file>

<file path=customXml/itemProps2.xml><?xml version="1.0" encoding="utf-8"?>
<ds:datastoreItem xmlns:ds="http://schemas.openxmlformats.org/officeDocument/2006/customXml" ds:itemID="{8DA72FAC-E409-4EBF-A5EC-D897BC9DC445}">
  <ds:schemaRefs>
    <ds:schemaRef ds:uri="http://www.imanage.com/work/xmlschema"/>
  </ds:schemaRefs>
</ds:datastoreItem>
</file>

<file path=customXml/itemProps3.xml><?xml version="1.0" encoding="utf-8"?>
<ds:datastoreItem xmlns:ds="http://schemas.openxmlformats.org/officeDocument/2006/customXml" ds:itemID="{8435A424-314D-44BB-AD57-E8BCBA5EFC9C}">
  <ds:schemaRefs>
    <ds:schemaRef ds:uri="http://schemas.microsoft.com/office/2006/metadata/properties"/>
    <ds:schemaRef ds:uri="http://schemas.microsoft.com/office/infopath/2007/PartnerControls"/>
    <ds:schemaRef ds:uri="8336fe3e-b239-4e42-bd14-e52fd3744d24"/>
    <ds:schemaRef ds:uri="90fa4054-54a5-4fcb-ba84-35d7f89f8dd3"/>
  </ds:schemaRefs>
</ds:datastoreItem>
</file>

<file path=customXml/itemProps4.xml><?xml version="1.0" encoding="utf-8"?>
<ds:datastoreItem xmlns:ds="http://schemas.openxmlformats.org/officeDocument/2006/customXml" ds:itemID="{CD588A40-975A-7442-A5C1-4AE26DD8C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4552</Words>
  <Characters>23067</Characters>
  <Application>Microsoft Office Word</Application>
  <DocSecurity>0</DocSecurity>
  <Lines>421</Lines>
  <Paragraphs>111</Paragraphs>
  <ScaleCrop>false</ScaleCrop>
  <HeadingPairs>
    <vt:vector size="2" baseType="variant">
      <vt:variant>
        <vt:lpstr>Title</vt:lpstr>
      </vt:variant>
      <vt:variant>
        <vt:i4>1</vt:i4>
      </vt:variant>
    </vt:vector>
  </HeadingPairs>
  <TitlesOfParts>
    <vt:vector size="1" baseType="lpstr">
      <vt:lpstr>INSTRUMENT PREPARED BY:</vt:lpstr>
    </vt:vector>
  </TitlesOfParts>
  <Company>NYEMASTER LAW FIRM</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PREPARED BY:</dc:title>
  <dc:subject/>
  <dc:creator>Jill L. Grimsley</dc:creator>
  <cp:keywords/>
  <cp:lastModifiedBy>Nick Halfhill</cp:lastModifiedBy>
  <cp:revision>3</cp:revision>
  <cp:lastPrinted>2016-05-19T15:40:00Z</cp:lastPrinted>
  <dcterms:created xsi:type="dcterms:W3CDTF">2025-10-09T14:54:00Z</dcterms:created>
  <dcterms:modified xsi:type="dcterms:W3CDTF">2025-11-26T14:10:00Z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79608465 v1 </vt:lpwstr>
  </property>
  <property fmtid="{D5CDD505-2E9C-101B-9397-08002B2CF9AE}" pid="3" name="HarveyDocumentId">
    <vt:lpwstr>0199c968-cb28-74dc-899b-99cfcb3b3ae1</vt:lpwstr>
  </property>
  <property fmtid="{D5CDD505-2E9C-101B-9397-08002B2CF9AE}" pid="4" name="ContentTypeId">
    <vt:lpwstr>0x010100F3A3274898E89948B979FD4C7B8C342C</vt:lpwstr>
  </property>
  <property fmtid="{D5CDD505-2E9C-101B-9397-08002B2CF9AE}" pid="5" name="MediaServiceImageTags">
    <vt:lpwstr/>
  </property>
</Properties>
</file>